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D61" w:rsidRDefault="005D4E1B">
      <w:pPr>
        <w:spacing w:after="0" w:line="480" w:lineRule="auto"/>
        <w:jc w:val="center"/>
        <w:rPr>
          <w:rFonts w:ascii="Times New Roman" w:eastAsia="Times New Roman" w:hAnsi="Times New Roman"/>
          <w:b/>
          <w:color w:val="FF0000"/>
          <w:sz w:val="40"/>
          <w:szCs w:val="40"/>
          <w:u w:val="single"/>
          <w:lang w:eastAsia="pt-BR"/>
        </w:rPr>
      </w:pPr>
      <w:bookmarkStart w:id="0" w:name="_GoBack"/>
      <w:bookmarkEnd w:id="0"/>
      <w:r>
        <w:rPr>
          <w:rFonts w:ascii="Times New Roman" w:eastAsia="Times New Roman" w:hAnsi="Times New Roman"/>
          <w:b/>
          <w:color w:val="FF0000"/>
          <w:sz w:val="40"/>
          <w:szCs w:val="40"/>
          <w:u w:val="single"/>
          <w:lang w:eastAsia="pt-BR"/>
        </w:rPr>
        <w:t>ATENÇÃO!</w:t>
      </w:r>
    </w:p>
    <w:p w:rsidR="00FC6D61" w:rsidRDefault="00FC6D61">
      <w:pPr>
        <w:spacing w:after="0" w:line="480" w:lineRule="auto"/>
        <w:jc w:val="center"/>
        <w:rPr>
          <w:rFonts w:ascii="Times New Roman" w:eastAsia="Times New Roman" w:hAnsi="Times New Roman"/>
          <w:b/>
          <w:color w:val="FF0000"/>
          <w:u w:val="single"/>
          <w:lang w:eastAsia="pt-BR"/>
        </w:rPr>
      </w:pPr>
    </w:p>
    <w:p w:rsidR="00FC6D61" w:rsidRDefault="005D4E1B">
      <w:pPr>
        <w:pStyle w:val="PargrafodaLista"/>
        <w:numPr>
          <w:ilvl w:val="0"/>
          <w:numId w:val="1"/>
        </w:numPr>
        <w:tabs>
          <w:tab w:val="left" w:pos="0"/>
          <w:tab w:val="left" w:pos="284"/>
        </w:tabs>
        <w:spacing w:after="0" w:line="480" w:lineRule="auto"/>
        <w:ind w:left="0" w:firstLine="0"/>
        <w:jc w:val="both"/>
      </w:pPr>
      <w:r>
        <w:rPr>
          <w:rFonts w:ascii="Times New Roman" w:eastAsia="Times New Roman" w:hAnsi="Times New Roman"/>
          <w:color w:val="FF0000"/>
          <w:lang w:eastAsia="pt-BR"/>
        </w:rPr>
        <w:t xml:space="preserve">Antes de submeter o seu projeto e o formulário para solicitação de autorização para uso de animais em </w:t>
      </w:r>
      <w:r>
        <w:rPr>
          <w:rFonts w:ascii="Times New Roman" w:eastAsia="Times New Roman" w:hAnsi="Times New Roman"/>
          <w:b/>
          <w:color w:val="FF0000"/>
          <w:u w:val="single"/>
          <w:lang w:eastAsia="pt-BR"/>
        </w:rPr>
        <w:t>PESQUISA, EXPERIMENTAÇÃO OU RELATO DE CASO</w:t>
      </w:r>
      <w:r>
        <w:rPr>
          <w:rFonts w:ascii="Times New Roman" w:eastAsia="Times New Roman" w:hAnsi="Times New Roman"/>
          <w:b/>
          <w:color w:val="FF0000"/>
          <w:lang w:eastAsia="pt-BR"/>
        </w:rPr>
        <w:t>,</w:t>
      </w:r>
      <w:r>
        <w:rPr>
          <w:rFonts w:ascii="Times New Roman" w:eastAsia="Times New Roman" w:hAnsi="Times New Roman"/>
          <w:color w:val="FF0000"/>
          <w:lang w:eastAsia="pt-BR"/>
        </w:rPr>
        <w:t xml:space="preserve"> verifique se os mesmos estão</w:t>
      </w:r>
      <w:r>
        <w:rPr>
          <w:rFonts w:ascii="Times New Roman" w:eastAsia="Times New Roman" w:hAnsi="Times New Roman"/>
          <w:color w:val="FF0000"/>
          <w:lang w:eastAsia="pt-BR"/>
        </w:rPr>
        <w:t xml:space="preserve"> de acordo com as Normativas e Resoluções do CONCEA. Acesse o site do CONCEA ou da CEUA/FAG e verifique as regulamentações: </w:t>
      </w:r>
    </w:p>
    <w:p w:rsidR="00FC6D61" w:rsidRDefault="005D4E1B">
      <w:pPr>
        <w:tabs>
          <w:tab w:val="left" w:pos="0"/>
          <w:tab w:val="left" w:pos="284"/>
        </w:tabs>
        <w:spacing w:after="0" w:line="480" w:lineRule="auto"/>
        <w:ind w:firstLine="709"/>
        <w:jc w:val="both"/>
      </w:pPr>
      <w:hyperlink r:id="rId7" w:history="1">
        <w:r>
          <w:rPr>
            <w:rStyle w:val="Hyperlink"/>
            <w:rFonts w:ascii="Times New Roman" w:hAnsi="Times New Roman"/>
          </w:rPr>
          <w:t>https://www.mctic.gov.br/mctic</w:t>
        </w:r>
        <w:r>
          <w:rPr>
            <w:rStyle w:val="Hyperlink"/>
            <w:rFonts w:ascii="Times New Roman" w:hAnsi="Times New Roman"/>
          </w:rPr>
          <w:t>/opencms/institucional/concea/paginas/legislacao.html</w:t>
        </w:r>
      </w:hyperlink>
    </w:p>
    <w:p w:rsidR="00FC6D61" w:rsidRDefault="005D4E1B">
      <w:pPr>
        <w:pStyle w:val="PargrafodaLista"/>
        <w:tabs>
          <w:tab w:val="left" w:pos="0"/>
          <w:tab w:val="left" w:pos="284"/>
        </w:tabs>
        <w:spacing w:after="0" w:line="480" w:lineRule="auto"/>
        <w:ind w:left="0" w:firstLine="709"/>
        <w:jc w:val="both"/>
      </w:pPr>
      <w:hyperlink r:id="rId8" w:history="1">
        <w:r>
          <w:rPr>
            <w:rStyle w:val="Hyperlink"/>
            <w:rFonts w:ascii="Times New Roman" w:eastAsia="Times New Roman" w:hAnsi="Times New Roman"/>
            <w:lang w:eastAsia="pt-BR"/>
          </w:rPr>
          <w:t>https://www.fag.edu.br/ceua/resolucoes</w:t>
        </w:r>
      </w:hyperlink>
    </w:p>
    <w:p w:rsidR="00FC6D61" w:rsidRDefault="005D4E1B">
      <w:pPr>
        <w:pStyle w:val="PargrafodaLista"/>
        <w:numPr>
          <w:ilvl w:val="0"/>
          <w:numId w:val="1"/>
        </w:numPr>
        <w:tabs>
          <w:tab w:val="left" w:pos="0"/>
          <w:tab w:val="left" w:pos="284"/>
        </w:tabs>
        <w:spacing w:after="0" w:line="480" w:lineRule="auto"/>
        <w:ind w:left="0" w:firstLine="0"/>
        <w:jc w:val="both"/>
      </w:pPr>
      <w:r>
        <w:rPr>
          <w:rFonts w:ascii="Times New Roman" w:eastAsia="Times New Roman" w:hAnsi="Times New Roman"/>
          <w:color w:val="FF0000"/>
          <w:lang w:eastAsia="pt-BR"/>
        </w:rPr>
        <w:t xml:space="preserve">O formulário </w:t>
      </w:r>
      <w:r>
        <w:rPr>
          <w:rFonts w:ascii="Times New Roman" w:eastAsia="Times New Roman" w:hAnsi="Times New Roman"/>
          <w:b/>
          <w:color w:val="FF0000"/>
          <w:u w:val="single"/>
          <w:lang w:eastAsia="pt-BR"/>
        </w:rPr>
        <w:t>NÃO</w:t>
      </w:r>
      <w:r>
        <w:rPr>
          <w:rFonts w:ascii="Times New Roman" w:eastAsia="Times New Roman" w:hAnsi="Times New Roman"/>
          <w:color w:val="FF0000"/>
          <w:lang w:eastAsia="pt-BR"/>
        </w:rPr>
        <w:t xml:space="preserve"> deverá ser preenchido à mão. </w:t>
      </w:r>
    </w:p>
    <w:p w:rsidR="00FC6D61" w:rsidRDefault="005D4E1B">
      <w:pPr>
        <w:pStyle w:val="PargrafodaLista"/>
        <w:numPr>
          <w:ilvl w:val="0"/>
          <w:numId w:val="1"/>
        </w:numPr>
        <w:tabs>
          <w:tab w:val="left" w:pos="0"/>
          <w:tab w:val="left" w:pos="284"/>
        </w:tabs>
        <w:spacing w:after="0" w:line="480" w:lineRule="auto"/>
        <w:ind w:left="0" w:firstLine="0"/>
        <w:jc w:val="both"/>
      </w:pPr>
      <w:r>
        <w:rPr>
          <w:rFonts w:ascii="Times New Roman" w:hAnsi="Times New Roman"/>
          <w:b/>
          <w:color w:val="FF0000"/>
          <w:u w:val="single"/>
        </w:rPr>
        <w:t>Nenhum campo deste formulário deve ser excluído</w:t>
      </w:r>
      <w:r>
        <w:rPr>
          <w:rFonts w:ascii="Times New Roman" w:hAnsi="Times New Roman"/>
          <w:color w:val="FF0000"/>
        </w:rPr>
        <w:t xml:space="preserve"> e TODOS os c</w:t>
      </w:r>
      <w:r>
        <w:rPr>
          <w:rFonts w:ascii="Times New Roman" w:hAnsi="Times New Roman"/>
          <w:color w:val="FF0000"/>
        </w:rPr>
        <w:t xml:space="preserve">ampos devem ser preenchidos. Em caso de não se aplicar à realidade da sua pesquisa, você deve preencher com a seguinte informação: </w:t>
      </w:r>
      <w:r>
        <w:rPr>
          <w:rFonts w:ascii="Times New Roman" w:hAnsi="Times New Roman"/>
          <w:b/>
          <w:color w:val="FF0000"/>
          <w:u w:val="single"/>
        </w:rPr>
        <w:t>“NÃO SE APLICA”</w:t>
      </w:r>
      <w:r>
        <w:rPr>
          <w:rFonts w:ascii="Times New Roman" w:hAnsi="Times New Roman"/>
          <w:color w:val="FF0000"/>
          <w:u w:val="single"/>
        </w:rPr>
        <w:t>.</w:t>
      </w:r>
      <w:r>
        <w:rPr>
          <w:rFonts w:ascii="Times New Roman" w:hAnsi="Times New Roman"/>
          <w:color w:val="FF0000"/>
        </w:rPr>
        <w:t xml:space="preserve"> </w:t>
      </w:r>
      <w:r>
        <w:rPr>
          <w:rFonts w:ascii="Times New Roman" w:hAnsi="Times New Roman"/>
          <w:b/>
          <w:color w:val="FF0000"/>
          <w:u w:val="single"/>
        </w:rPr>
        <w:t xml:space="preserve">Formulários com campos em branco serão automaticamente devolvidos aos pesquisadores, não passando por </w:t>
      </w:r>
      <w:r>
        <w:rPr>
          <w:rFonts w:ascii="Times New Roman" w:hAnsi="Times New Roman"/>
          <w:b/>
          <w:color w:val="FF0000"/>
          <w:u w:val="single"/>
        </w:rPr>
        <w:t>avaliação ética.</w:t>
      </w:r>
    </w:p>
    <w:p w:rsidR="00FC6D61" w:rsidRDefault="005D4E1B">
      <w:pPr>
        <w:pStyle w:val="PargrafodaLista"/>
        <w:numPr>
          <w:ilvl w:val="0"/>
          <w:numId w:val="1"/>
        </w:numPr>
        <w:tabs>
          <w:tab w:val="left" w:pos="0"/>
          <w:tab w:val="left" w:pos="284"/>
        </w:tabs>
        <w:spacing w:after="0" w:line="480" w:lineRule="auto"/>
        <w:ind w:left="0" w:firstLine="0"/>
        <w:jc w:val="both"/>
        <w:rPr>
          <w:rFonts w:ascii="Times New Roman" w:hAnsi="Times New Roman"/>
          <w:color w:val="FF0000"/>
          <w:shd w:val="clear" w:color="auto" w:fill="FFFF00"/>
        </w:rPr>
      </w:pPr>
      <w:r>
        <w:rPr>
          <w:rFonts w:ascii="Times New Roman" w:hAnsi="Times New Roman"/>
          <w:color w:val="FF0000"/>
          <w:shd w:val="clear" w:color="auto" w:fill="FFFF00"/>
        </w:rPr>
        <w:t>Os textos destacados em vermelho são orientações ao pesquisador quanto ao preenchimento do formulário. Portanto, você deverá fazer a leitura e, após, preencher as informações referentes ao seu estudo, retirá-los do texto.</w:t>
      </w:r>
    </w:p>
    <w:p w:rsidR="00FC6D61" w:rsidRDefault="005D4E1B">
      <w:pPr>
        <w:pStyle w:val="PargrafodaLista"/>
        <w:numPr>
          <w:ilvl w:val="0"/>
          <w:numId w:val="1"/>
        </w:numPr>
        <w:tabs>
          <w:tab w:val="left" w:pos="0"/>
          <w:tab w:val="left" w:pos="284"/>
        </w:tabs>
        <w:spacing w:after="0" w:line="480" w:lineRule="auto"/>
        <w:ind w:left="0" w:firstLine="0"/>
        <w:jc w:val="both"/>
      </w:pPr>
      <w:r>
        <w:rPr>
          <w:rFonts w:ascii="Times New Roman" w:hAnsi="Times New Roman"/>
          <w:color w:val="FF0000"/>
        </w:rPr>
        <w:t>Em caso de pesqui</w:t>
      </w:r>
      <w:r>
        <w:rPr>
          <w:rFonts w:ascii="Times New Roman" w:hAnsi="Times New Roman"/>
          <w:color w:val="FF0000"/>
        </w:rPr>
        <w:t xml:space="preserve">sas que envolvem relatos de caso, </w:t>
      </w:r>
      <w:r>
        <w:rPr>
          <w:rFonts w:ascii="Times New Roman" w:hAnsi="Times New Roman"/>
          <w:b/>
          <w:color w:val="FF0000"/>
          <w:u w:val="single"/>
        </w:rPr>
        <w:t>por mais que os procedimentos solicitados no formulário não foram executados pelos pesquisadores, é necessário informa-los</w:t>
      </w:r>
      <w:r>
        <w:rPr>
          <w:rFonts w:ascii="Times New Roman" w:hAnsi="Times New Roman"/>
          <w:color w:val="FF0000"/>
        </w:rPr>
        <w:t>.</w:t>
      </w:r>
    </w:p>
    <w:p w:rsidR="00FC6D61" w:rsidRDefault="005D4E1B">
      <w:pPr>
        <w:pStyle w:val="PargrafodaLista"/>
        <w:numPr>
          <w:ilvl w:val="0"/>
          <w:numId w:val="2"/>
        </w:numPr>
        <w:tabs>
          <w:tab w:val="left" w:pos="0"/>
          <w:tab w:val="left" w:pos="284"/>
          <w:tab w:val="left" w:pos="426"/>
        </w:tabs>
        <w:spacing w:after="0" w:line="480" w:lineRule="auto"/>
        <w:ind w:left="0" w:firstLine="0"/>
        <w:jc w:val="both"/>
        <w:textAlignment w:val="auto"/>
      </w:pPr>
      <w:r>
        <w:rPr>
          <w:rFonts w:ascii="Times New Roman" w:hAnsi="Times New Roman"/>
          <w:color w:val="FF0000"/>
        </w:rPr>
        <w:t xml:space="preserve">O registro dos projetos envolvendo animais devem ser encaminhados para avaliação do CEUA/FAG via </w:t>
      </w:r>
      <w:r>
        <w:rPr>
          <w:rFonts w:ascii="Times New Roman" w:hAnsi="Times New Roman"/>
          <w:color w:val="FF0000"/>
        </w:rPr>
        <w:t xml:space="preserve">Protocolo Geral do Centro Universitário FAG (reitoria) </w:t>
      </w:r>
      <w:r>
        <w:rPr>
          <w:rFonts w:ascii="Times New Roman" w:hAnsi="Times New Roman"/>
          <w:b/>
          <w:color w:val="FF0000"/>
          <w:u w:val="single"/>
        </w:rPr>
        <w:t>entre os dias 01 a 18 de cada mês</w:t>
      </w:r>
      <w:r>
        <w:rPr>
          <w:rFonts w:ascii="Times New Roman" w:hAnsi="Times New Roman"/>
          <w:color w:val="FF0000"/>
        </w:rPr>
        <w:t xml:space="preserve">. Visto que as avaliações acontecerão na última quinta-feira de cada mês, de acordo com o calendário de reuniões. Documentos enviados ao CEUA/FAG </w:t>
      </w:r>
      <w:r>
        <w:rPr>
          <w:rFonts w:ascii="Times New Roman" w:hAnsi="Times New Roman"/>
          <w:b/>
          <w:color w:val="FF0000"/>
          <w:u w:val="single"/>
        </w:rPr>
        <w:t>após do dia 18 entrarã</w:t>
      </w:r>
      <w:r>
        <w:rPr>
          <w:rFonts w:ascii="Times New Roman" w:hAnsi="Times New Roman"/>
          <w:b/>
          <w:color w:val="FF0000"/>
          <w:u w:val="single"/>
        </w:rPr>
        <w:t>o em análise no reunião/mês seguinte</w:t>
      </w:r>
      <w:r>
        <w:rPr>
          <w:rFonts w:ascii="Times New Roman" w:hAnsi="Times New Roman"/>
          <w:color w:val="FF0000"/>
        </w:rPr>
        <w:t>.</w:t>
      </w:r>
    </w:p>
    <w:p w:rsidR="00FC6D61" w:rsidRDefault="005D4E1B">
      <w:pPr>
        <w:pStyle w:val="PargrafodaLista"/>
        <w:numPr>
          <w:ilvl w:val="0"/>
          <w:numId w:val="2"/>
        </w:numPr>
        <w:tabs>
          <w:tab w:val="left" w:pos="0"/>
          <w:tab w:val="left" w:pos="284"/>
          <w:tab w:val="left" w:pos="426"/>
        </w:tabs>
        <w:spacing w:after="0" w:line="480" w:lineRule="auto"/>
        <w:ind w:left="0" w:firstLine="0"/>
        <w:jc w:val="both"/>
        <w:textAlignment w:val="auto"/>
      </w:pPr>
      <w:r>
        <w:rPr>
          <w:rFonts w:ascii="Times New Roman" w:hAnsi="Times New Roman"/>
          <w:color w:val="FF0000"/>
        </w:rPr>
        <w:t xml:space="preserve">Após análise pelo CEUA/FAG, o Pesquisador Responsável receberá um comunicado por e-mail sobre a retirada do Parecer Final. O </w:t>
      </w:r>
      <w:r>
        <w:rPr>
          <w:rFonts w:ascii="Times New Roman" w:hAnsi="Times New Roman"/>
          <w:b/>
          <w:color w:val="FF0000"/>
          <w:u w:val="single"/>
        </w:rPr>
        <w:t>parecer emitido pela CEUA/FAG</w:t>
      </w:r>
      <w:r>
        <w:rPr>
          <w:rFonts w:ascii="Times New Roman" w:hAnsi="Times New Roman"/>
          <w:color w:val="FF0000"/>
        </w:rPr>
        <w:t xml:space="preserve"> será encaminhado ao setor do protocolo em </w:t>
      </w:r>
      <w:r>
        <w:rPr>
          <w:rFonts w:ascii="Times New Roman" w:hAnsi="Times New Roman"/>
          <w:b/>
          <w:color w:val="FF0000"/>
          <w:u w:val="single"/>
        </w:rPr>
        <w:t>até 5 (cinco) dias ap</w:t>
      </w:r>
      <w:r>
        <w:rPr>
          <w:rFonts w:ascii="Times New Roman" w:hAnsi="Times New Roman"/>
          <w:b/>
          <w:color w:val="FF0000"/>
          <w:u w:val="single"/>
        </w:rPr>
        <w:t>ós a data de reunião</w:t>
      </w:r>
      <w:r>
        <w:rPr>
          <w:rFonts w:ascii="Times New Roman" w:hAnsi="Times New Roman"/>
          <w:color w:val="FF0000"/>
        </w:rPr>
        <w:t xml:space="preserve"> e fica sob responsabilidade do pesquisador responsável ou o colaborador retirá-lo.</w:t>
      </w:r>
    </w:p>
    <w:p w:rsidR="00FC6D61" w:rsidRDefault="005D4E1B">
      <w:pPr>
        <w:pStyle w:val="PargrafodaLista"/>
        <w:numPr>
          <w:ilvl w:val="0"/>
          <w:numId w:val="1"/>
        </w:numPr>
        <w:tabs>
          <w:tab w:val="left" w:pos="0"/>
          <w:tab w:val="left" w:pos="284"/>
        </w:tabs>
        <w:spacing w:after="0" w:line="480" w:lineRule="auto"/>
        <w:ind w:left="0" w:firstLine="0"/>
        <w:jc w:val="both"/>
      </w:pPr>
      <w:r>
        <w:rPr>
          <w:rFonts w:ascii="Times New Roman" w:hAnsi="Times New Roman"/>
          <w:color w:val="FF0000"/>
        </w:rPr>
        <w:t xml:space="preserve">Após a finalização do estudo, os pesquisadores devem </w:t>
      </w:r>
      <w:r>
        <w:rPr>
          <w:rFonts w:ascii="Times New Roman" w:hAnsi="Times New Roman"/>
          <w:b/>
          <w:color w:val="FF0000"/>
          <w:u w:val="single"/>
        </w:rPr>
        <w:t>ENVIAR O RELATÓRIO FINAL DAS ATIVIDADES</w:t>
      </w:r>
      <w:r>
        <w:rPr>
          <w:rFonts w:ascii="Times New Roman" w:hAnsi="Times New Roman"/>
          <w:color w:val="FF0000"/>
        </w:rPr>
        <w:t xml:space="preserve">, conforme modelo disponível no site: </w:t>
      </w:r>
      <w:hyperlink r:id="rId9" w:history="1">
        <w:r>
          <w:rPr>
            <w:rStyle w:val="Hyperlink"/>
            <w:rFonts w:ascii="Times New Roman" w:eastAsia="Times New Roman" w:hAnsi="Times New Roman"/>
            <w:lang w:eastAsia="pt-BR"/>
          </w:rPr>
          <w:t>https://www.fag.edu.br/ceua/formularios</w:t>
        </w:r>
      </w:hyperlink>
      <w:r>
        <w:rPr>
          <w:rFonts w:ascii="Times New Roman" w:eastAsia="Times New Roman" w:hAnsi="Times New Roman"/>
          <w:color w:val="FF0000"/>
          <w:lang w:eastAsia="pt-BR"/>
        </w:rPr>
        <w:t xml:space="preserve">. </w:t>
      </w:r>
    </w:p>
    <w:p w:rsidR="00FC6D61" w:rsidRDefault="00FC6D61">
      <w:pPr>
        <w:spacing w:after="0" w:line="480" w:lineRule="auto"/>
        <w:ind w:right="-1"/>
        <w:jc w:val="center"/>
        <w:rPr>
          <w:rFonts w:ascii="Times New Roman" w:eastAsia="Times New Roman" w:hAnsi="Times New Roman"/>
          <w:b/>
          <w:sz w:val="24"/>
          <w:szCs w:val="24"/>
          <w:lang w:eastAsia="pt-BR"/>
        </w:rPr>
      </w:pPr>
    </w:p>
    <w:p w:rsidR="00FC6D61" w:rsidRDefault="005D4E1B">
      <w:pPr>
        <w:spacing w:after="0" w:line="480" w:lineRule="auto"/>
        <w:ind w:right="-1"/>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 xml:space="preserve">FORMULÁRIO UNIFICADO PARA SOLICITAÇÃO DE AUTORIZAÇÃO </w:t>
      </w:r>
    </w:p>
    <w:p w:rsidR="00FC6D61" w:rsidRDefault="005D4E1B">
      <w:pPr>
        <w:spacing w:after="0" w:line="480" w:lineRule="auto"/>
        <w:ind w:right="-1"/>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PARA USO DE ANIMAIS EM PESQUISA, EXPERIMENTAÇÃO E RELATO DE CASO</w:t>
      </w:r>
    </w:p>
    <w:p w:rsidR="00FC6D61" w:rsidRDefault="00FC6D61">
      <w:pPr>
        <w:spacing w:after="120" w:line="240" w:lineRule="auto"/>
        <w:ind w:right="-1"/>
        <w:jc w:val="center"/>
        <w:rPr>
          <w:rFonts w:ascii="Times New Roman" w:eastAsia="Times New Roman" w:hAnsi="Times New Roman"/>
          <w:b/>
          <w:sz w:val="24"/>
          <w:szCs w:val="24"/>
          <w:lang w:eastAsia="pt-BR"/>
        </w:rPr>
      </w:pPr>
    </w:p>
    <w:tbl>
      <w:tblPr>
        <w:tblW w:w="3450" w:type="dxa"/>
        <w:tblInd w:w="6042" w:type="dxa"/>
        <w:tblCellMar>
          <w:left w:w="10" w:type="dxa"/>
          <w:right w:w="10" w:type="dxa"/>
        </w:tblCellMar>
        <w:tblLook w:val="04A0" w:firstRow="1" w:lastRow="0" w:firstColumn="1" w:lastColumn="0" w:noHBand="0" w:noVBand="1"/>
      </w:tblPr>
      <w:tblGrid>
        <w:gridCol w:w="3450"/>
      </w:tblGrid>
      <w:tr w:rsidR="00FC6D61">
        <w:tblPrEx>
          <w:tblCellMar>
            <w:top w:w="0" w:type="dxa"/>
            <w:bottom w:w="0" w:type="dxa"/>
          </w:tblCellMar>
        </w:tblPrEx>
        <w:trPr>
          <w:trHeight w:val="1142"/>
        </w:trPr>
        <w:tc>
          <w:tcPr>
            <w:tcW w:w="345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FC6D61" w:rsidRDefault="005D4E1B">
            <w:pPr>
              <w:keepNext/>
              <w:spacing w:after="120" w:line="240" w:lineRule="auto"/>
              <w:ind w:right="-1"/>
              <w:jc w:val="center"/>
              <w:rPr>
                <w:rFonts w:ascii="Times New Roman" w:eastAsia="Times New Roman" w:hAnsi="Times New Roman"/>
                <w:b/>
                <w:sz w:val="24"/>
                <w:szCs w:val="24"/>
                <w:u w:val="single"/>
                <w:lang w:eastAsia="pt-BR"/>
              </w:rPr>
            </w:pPr>
            <w:r>
              <w:rPr>
                <w:rFonts w:ascii="Times New Roman" w:eastAsia="Times New Roman" w:hAnsi="Times New Roman"/>
                <w:b/>
                <w:sz w:val="24"/>
                <w:szCs w:val="24"/>
                <w:u w:val="single"/>
                <w:lang w:eastAsia="pt-BR"/>
              </w:rPr>
              <w:t>USO EXCLUSIVO DA COMISSÃO</w:t>
            </w:r>
          </w:p>
          <w:p w:rsidR="00FC6D61" w:rsidRDefault="00FC6D61">
            <w:pPr>
              <w:spacing w:after="120" w:line="240" w:lineRule="auto"/>
              <w:ind w:right="-1"/>
              <w:rPr>
                <w:rFonts w:ascii="Times New Roman" w:eastAsia="Times New Roman" w:hAnsi="Times New Roman"/>
                <w:b/>
                <w:sz w:val="24"/>
                <w:szCs w:val="24"/>
                <w:lang w:eastAsia="pt-BR"/>
              </w:rPr>
            </w:pPr>
          </w:p>
          <w:p w:rsidR="00FC6D61" w:rsidRDefault="005D4E1B">
            <w:pPr>
              <w:spacing w:after="120" w:line="240" w:lineRule="auto"/>
              <w:ind w:right="-1"/>
            </w:pPr>
            <w:r>
              <w:rPr>
                <w:rFonts w:ascii="Times New Roman" w:eastAsia="Times New Roman" w:hAnsi="Times New Roman"/>
                <w:b/>
                <w:sz w:val="24"/>
                <w:szCs w:val="24"/>
                <w:lang w:eastAsia="pt-BR"/>
              </w:rPr>
              <w:t>PROTOCOLO N</w:t>
            </w:r>
            <w:r>
              <w:rPr>
                <w:rFonts w:ascii="Times New Roman" w:eastAsia="Times New Roman" w:hAnsi="Times New Roman"/>
                <w:b/>
                <w:sz w:val="24"/>
                <w:szCs w:val="24"/>
                <w:vertAlign w:val="superscript"/>
                <w:lang w:eastAsia="pt-BR"/>
              </w:rPr>
              <w:t>o</w:t>
            </w:r>
            <w:r>
              <w:rPr>
                <w:rFonts w:ascii="Times New Roman" w:eastAsia="Times New Roman" w:hAnsi="Times New Roman"/>
                <w:b/>
                <w:sz w:val="24"/>
                <w:szCs w:val="24"/>
                <w:lang w:eastAsia="pt-BR"/>
              </w:rPr>
              <w:t>: _________</w:t>
            </w:r>
          </w:p>
          <w:p w:rsidR="00FC6D61" w:rsidRDefault="005D4E1B">
            <w:pPr>
              <w:keepNext/>
              <w:spacing w:after="120" w:line="240" w:lineRule="auto"/>
              <w:ind w:right="-1"/>
              <w:rPr>
                <w:rFonts w:ascii="Times New Roman" w:eastAsia="Times New Roman" w:hAnsi="Times New Roman"/>
                <w:b/>
                <w:sz w:val="24"/>
                <w:szCs w:val="24"/>
                <w:lang w:eastAsia="pt-BR"/>
              </w:rPr>
            </w:pPr>
            <w:r>
              <w:rPr>
                <w:rFonts w:ascii="Times New Roman" w:eastAsia="Times New Roman" w:hAnsi="Times New Roman"/>
                <w:b/>
                <w:sz w:val="24"/>
                <w:szCs w:val="24"/>
                <w:lang w:eastAsia="pt-BR"/>
              </w:rPr>
              <w:t xml:space="preserve">RECEBIDO EM: </w:t>
            </w:r>
          </w:p>
          <w:p w:rsidR="00FC6D61" w:rsidRDefault="005D4E1B">
            <w:pPr>
              <w:keepNext/>
              <w:spacing w:after="120" w:line="240" w:lineRule="auto"/>
              <w:ind w:right="-1"/>
              <w:rPr>
                <w:rFonts w:ascii="Times New Roman" w:eastAsia="Times New Roman" w:hAnsi="Times New Roman"/>
                <w:b/>
                <w:sz w:val="24"/>
                <w:szCs w:val="24"/>
                <w:lang w:eastAsia="pt-BR"/>
              </w:rPr>
            </w:pPr>
            <w:r>
              <w:rPr>
                <w:rFonts w:ascii="Times New Roman" w:eastAsia="Times New Roman" w:hAnsi="Times New Roman"/>
                <w:b/>
                <w:sz w:val="24"/>
                <w:szCs w:val="24"/>
                <w:lang w:eastAsia="pt-BR"/>
              </w:rPr>
              <w:t>____/____/______</w:t>
            </w:r>
          </w:p>
        </w:tc>
      </w:tr>
    </w:tbl>
    <w:p w:rsidR="00FC6D61" w:rsidRDefault="00FC6D61">
      <w:pPr>
        <w:spacing w:after="120" w:line="240" w:lineRule="auto"/>
        <w:ind w:right="-1"/>
        <w:jc w:val="both"/>
        <w:rPr>
          <w:rFonts w:ascii="Times New Roman" w:hAnsi="Times New Roman"/>
          <w:b/>
          <w:i/>
          <w:sz w:val="24"/>
          <w:szCs w:val="24"/>
        </w:rPr>
      </w:pPr>
    </w:p>
    <w:p w:rsidR="00FC6D61" w:rsidRDefault="005D4E1B">
      <w:pPr>
        <w:spacing w:after="0" w:line="240" w:lineRule="auto"/>
        <w:ind w:right="-1"/>
        <w:jc w:val="center"/>
      </w:pPr>
      <w:r>
        <w:rPr>
          <w:rFonts w:ascii="Times New Roman" w:hAnsi="Times New Roman"/>
          <w:b/>
          <w:i/>
          <w:sz w:val="20"/>
          <w:szCs w:val="20"/>
        </w:rPr>
        <w:t>No campo “fármaco”, deve-se informar o(s) nome(s) do(s) princípio(s) ativo(s) com suas respectivas Denominação Comum Brasileira (DCB) ou Denominação Comum Internacional (DCI). Na ausência destes, a estrutura química linear.</w:t>
      </w:r>
      <w:r>
        <w:rPr>
          <w:rFonts w:ascii="Times New Roman" w:hAnsi="Times New Roman"/>
          <w:b/>
          <w:i/>
          <w:sz w:val="20"/>
          <w:szCs w:val="20"/>
        </w:rPr>
        <w:t xml:space="preserve"> A lista das </w:t>
      </w:r>
      <w:r>
        <w:rPr>
          <w:rFonts w:ascii="Times New Roman" w:hAnsi="Times New Roman"/>
          <w:b/>
          <w:bCs/>
          <w:i/>
          <w:sz w:val="20"/>
          <w:szCs w:val="20"/>
        </w:rPr>
        <w:t>DCBs está disponível em:</w:t>
      </w:r>
      <w:r>
        <w:rPr>
          <w:rFonts w:ascii="Times New Roman" w:hAnsi="Times New Roman"/>
          <w:b/>
          <w:bCs/>
          <w:sz w:val="20"/>
          <w:szCs w:val="20"/>
        </w:rPr>
        <w:t xml:space="preserve"> </w:t>
      </w:r>
      <w:hyperlink r:id="rId10" w:history="1">
        <w:r>
          <w:rPr>
            <w:rStyle w:val="Hyperlink"/>
            <w:rFonts w:ascii="Times New Roman" w:hAnsi="Times New Roman"/>
            <w:sz w:val="20"/>
            <w:szCs w:val="20"/>
          </w:rPr>
          <w:t>http://portal.anvisa.gov.br/denominacao-comum-brasileira</w:t>
        </w:r>
      </w:hyperlink>
      <w:r>
        <w:rPr>
          <w:rFonts w:ascii="Times New Roman" w:hAnsi="Times New Roman"/>
          <w:sz w:val="20"/>
          <w:szCs w:val="20"/>
        </w:rPr>
        <w:t>.</w:t>
      </w:r>
    </w:p>
    <w:p w:rsidR="00FC6D61" w:rsidRDefault="00FC6D61">
      <w:pPr>
        <w:spacing w:after="0" w:line="240" w:lineRule="auto"/>
        <w:ind w:right="-1"/>
        <w:jc w:val="center"/>
        <w:rPr>
          <w:rFonts w:ascii="Times New Roman" w:hAnsi="Times New Roman"/>
          <w:sz w:val="20"/>
          <w:szCs w:val="20"/>
        </w:rPr>
      </w:pPr>
    </w:p>
    <w:p w:rsidR="00FC6D61" w:rsidRDefault="005D4E1B">
      <w:pPr>
        <w:spacing w:after="0" w:line="240" w:lineRule="auto"/>
        <w:ind w:right="-1"/>
        <w:jc w:val="center"/>
      </w:pPr>
      <w:r>
        <w:rPr>
          <w:rFonts w:ascii="Times New Roman" w:hAnsi="Times New Roman"/>
          <w:b/>
          <w:i/>
          <w:sz w:val="20"/>
          <w:szCs w:val="20"/>
        </w:rPr>
        <w:t>Todos os campos devem ser preenchidos. Em caso de não se aplicar, preencher “não se a</w:t>
      </w:r>
      <w:r>
        <w:rPr>
          <w:rFonts w:ascii="Times New Roman" w:hAnsi="Times New Roman"/>
          <w:b/>
          <w:i/>
          <w:sz w:val="20"/>
          <w:szCs w:val="20"/>
        </w:rPr>
        <w:t>plica”.</w:t>
      </w:r>
    </w:p>
    <w:p w:rsidR="00FC6D61" w:rsidRDefault="00FC6D61">
      <w:pPr>
        <w:spacing w:after="120" w:line="240" w:lineRule="auto"/>
        <w:ind w:right="-1"/>
        <w:jc w:val="both"/>
        <w:rPr>
          <w:rFonts w:ascii="Times New Roman" w:hAnsi="Times New Roman"/>
          <w:sz w:val="24"/>
          <w:szCs w:val="24"/>
        </w:rPr>
      </w:pPr>
    </w:p>
    <w:p w:rsidR="00FC6D61" w:rsidRDefault="00FC6D61">
      <w:pPr>
        <w:spacing w:after="120" w:line="240" w:lineRule="auto"/>
        <w:ind w:right="-1"/>
        <w:jc w:val="both"/>
        <w:rPr>
          <w:rFonts w:ascii="Times New Roman" w:hAnsi="Times New Roman"/>
          <w:sz w:val="24"/>
          <w:szCs w:val="24"/>
        </w:rPr>
      </w:pPr>
    </w:p>
    <w:p w:rsidR="00FC6D61" w:rsidRDefault="005D4E1B">
      <w:pPr>
        <w:numPr>
          <w:ilvl w:val="0"/>
          <w:numId w:val="3"/>
        </w:numPr>
        <w:tabs>
          <w:tab w:val="left" w:pos="284"/>
        </w:tabs>
        <w:spacing w:after="120" w:line="240" w:lineRule="auto"/>
        <w:ind w:left="0" w:right="-1" w:firstLine="0"/>
      </w:pPr>
      <w:r>
        <w:rPr>
          <w:rFonts w:ascii="Times New Roman" w:hAnsi="Times New Roman"/>
          <w:b/>
          <w:sz w:val="24"/>
          <w:szCs w:val="24"/>
        </w:rPr>
        <w:t xml:space="preserve">FINALIDADE GERAL DO PROJETO </w:t>
      </w:r>
      <w:r>
        <w:rPr>
          <w:rFonts w:ascii="Times New Roman" w:hAnsi="Times New Roman"/>
          <w:sz w:val="18"/>
          <w:szCs w:val="18"/>
        </w:rPr>
        <w:t>(Marque com um X na finalidade indicada)</w:t>
      </w:r>
    </w:p>
    <w:p w:rsidR="00FC6D61" w:rsidRDefault="00FC6D61">
      <w:pPr>
        <w:tabs>
          <w:tab w:val="left" w:pos="284"/>
        </w:tabs>
        <w:spacing w:after="120" w:line="240" w:lineRule="auto"/>
        <w:ind w:right="-1"/>
        <w:rPr>
          <w:rFonts w:ascii="Times New Roman" w:hAnsi="Times New Roman"/>
          <w:b/>
          <w:sz w:val="24"/>
          <w:szCs w:val="24"/>
        </w:rPr>
      </w:pPr>
    </w:p>
    <w:p w:rsidR="00FC6D61" w:rsidRDefault="00FC6D61">
      <w:pPr>
        <w:tabs>
          <w:tab w:val="left" w:pos="284"/>
        </w:tabs>
        <w:spacing w:after="120" w:line="240" w:lineRule="auto"/>
        <w:ind w:right="-1"/>
        <w:rPr>
          <w:rFonts w:ascii="Times New Roman" w:hAnsi="Times New Roman"/>
          <w:b/>
          <w:sz w:val="24"/>
          <w:szCs w:val="24"/>
        </w:rPr>
      </w:pPr>
    </w:p>
    <w:tbl>
      <w:tblPr>
        <w:tblW w:w="6771" w:type="dxa"/>
        <w:jc w:val="center"/>
        <w:tblCellMar>
          <w:left w:w="10" w:type="dxa"/>
          <w:right w:w="10" w:type="dxa"/>
        </w:tblCellMar>
        <w:tblLook w:val="04A0" w:firstRow="1" w:lastRow="0" w:firstColumn="1" w:lastColumn="0" w:noHBand="0" w:noVBand="1"/>
      </w:tblPr>
      <w:tblGrid>
        <w:gridCol w:w="5230"/>
        <w:gridCol w:w="1541"/>
      </w:tblGrid>
      <w:tr w:rsidR="00FC6D61">
        <w:tblPrEx>
          <w:tblCellMar>
            <w:top w:w="0" w:type="dxa"/>
            <w:bottom w:w="0" w:type="dxa"/>
          </w:tblCellMar>
        </w:tblPrEx>
        <w:trPr>
          <w:jc w:val="center"/>
        </w:trPr>
        <w:tc>
          <w:tcPr>
            <w:tcW w:w="5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ind w:right="-1"/>
              <w:jc w:val="both"/>
              <w:rPr>
                <w:rFonts w:ascii="Times New Roman" w:hAnsi="Times New Roman"/>
                <w:b/>
                <w:sz w:val="24"/>
                <w:szCs w:val="24"/>
              </w:rPr>
            </w:pPr>
            <w:r>
              <w:rPr>
                <w:rFonts w:ascii="Times New Roman" w:hAnsi="Times New Roman"/>
                <w:b/>
                <w:sz w:val="24"/>
                <w:szCs w:val="24"/>
              </w:rPr>
              <w:t xml:space="preserve">Pesquisa </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ind w:right="-1"/>
              <w:jc w:val="both"/>
              <w:rPr>
                <w:rFonts w:ascii="Times New Roman" w:hAnsi="Times New Roman"/>
                <w:b/>
                <w:sz w:val="24"/>
                <w:szCs w:val="24"/>
              </w:rPr>
            </w:pPr>
          </w:p>
        </w:tc>
      </w:tr>
      <w:tr w:rsidR="00FC6D61">
        <w:tblPrEx>
          <w:tblCellMar>
            <w:top w:w="0" w:type="dxa"/>
            <w:bottom w:w="0" w:type="dxa"/>
          </w:tblCellMar>
        </w:tblPrEx>
        <w:trPr>
          <w:jc w:val="center"/>
        </w:trPr>
        <w:tc>
          <w:tcPr>
            <w:tcW w:w="5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ind w:right="-1"/>
              <w:jc w:val="both"/>
              <w:rPr>
                <w:rFonts w:ascii="Times New Roman" w:hAnsi="Times New Roman"/>
                <w:b/>
                <w:sz w:val="24"/>
                <w:szCs w:val="24"/>
              </w:rPr>
            </w:pPr>
            <w:r>
              <w:rPr>
                <w:rFonts w:ascii="Times New Roman" w:hAnsi="Times New Roman"/>
                <w:b/>
                <w:sz w:val="24"/>
                <w:szCs w:val="24"/>
              </w:rPr>
              <w:t>Experimentação</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ind w:right="-1"/>
              <w:jc w:val="both"/>
              <w:rPr>
                <w:rFonts w:ascii="Times New Roman" w:hAnsi="Times New Roman"/>
                <w:b/>
                <w:sz w:val="24"/>
                <w:szCs w:val="24"/>
              </w:rPr>
            </w:pPr>
          </w:p>
        </w:tc>
      </w:tr>
      <w:tr w:rsidR="00FC6D61">
        <w:tblPrEx>
          <w:tblCellMar>
            <w:top w:w="0" w:type="dxa"/>
            <w:bottom w:w="0" w:type="dxa"/>
          </w:tblCellMar>
        </w:tblPrEx>
        <w:trPr>
          <w:jc w:val="center"/>
        </w:trPr>
        <w:tc>
          <w:tcPr>
            <w:tcW w:w="5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ind w:right="-1"/>
              <w:jc w:val="both"/>
              <w:rPr>
                <w:rFonts w:ascii="Times New Roman" w:hAnsi="Times New Roman"/>
                <w:b/>
                <w:sz w:val="24"/>
                <w:szCs w:val="24"/>
              </w:rPr>
            </w:pPr>
            <w:r>
              <w:rPr>
                <w:rFonts w:ascii="Times New Roman" w:hAnsi="Times New Roman"/>
                <w:b/>
                <w:sz w:val="24"/>
                <w:szCs w:val="24"/>
              </w:rPr>
              <w:t>Relato de Caso</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ind w:right="-1"/>
              <w:jc w:val="both"/>
              <w:rPr>
                <w:rFonts w:ascii="Times New Roman" w:hAnsi="Times New Roman"/>
                <w:b/>
                <w:sz w:val="24"/>
                <w:szCs w:val="24"/>
              </w:rPr>
            </w:pPr>
          </w:p>
        </w:tc>
      </w:tr>
    </w:tbl>
    <w:p w:rsidR="00FC6D61" w:rsidRDefault="00FC6D61">
      <w:pPr>
        <w:tabs>
          <w:tab w:val="left" w:pos="284"/>
        </w:tabs>
        <w:spacing w:after="120" w:line="240" w:lineRule="auto"/>
        <w:ind w:right="-1"/>
        <w:rPr>
          <w:rFonts w:ascii="Times New Roman" w:hAnsi="Times New Roman"/>
          <w:b/>
          <w:sz w:val="24"/>
          <w:szCs w:val="24"/>
        </w:rPr>
      </w:pPr>
    </w:p>
    <w:p w:rsidR="00FC6D61" w:rsidRDefault="00FC6D61">
      <w:pPr>
        <w:tabs>
          <w:tab w:val="left" w:pos="284"/>
        </w:tabs>
        <w:spacing w:after="120" w:line="240" w:lineRule="auto"/>
        <w:ind w:right="-1"/>
        <w:rPr>
          <w:rFonts w:ascii="Times New Roman" w:hAnsi="Times New Roman"/>
          <w:b/>
          <w:sz w:val="24"/>
          <w:szCs w:val="24"/>
        </w:rPr>
      </w:pPr>
    </w:p>
    <w:p w:rsidR="00FC6D61" w:rsidRDefault="005D4E1B">
      <w:pPr>
        <w:pStyle w:val="PargrafodaLista"/>
        <w:numPr>
          <w:ilvl w:val="1"/>
          <w:numId w:val="4"/>
        </w:numPr>
        <w:tabs>
          <w:tab w:val="left" w:pos="4964"/>
        </w:tabs>
        <w:spacing w:after="120" w:line="240" w:lineRule="auto"/>
        <w:ind w:right="-1"/>
        <w:rPr>
          <w:rFonts w:ascii="Times New Roman" w:hAnsi="Times New Roman"/>
          <w:b/>
          <w:sz w:val="24"/>
          <w:szCs w:val="24"/>
        </w:rPr>
      </w:pPr>
      <w:r>
        <w:rPr>
          <w:rFonts w:ascii="Times New Roman" w:hAnsi="Times New Roman"/>
          <w:b/>
          <w:sz w:val="24"/>
          <w:szCs w:val="24"/>
        </w:rPr>
        <w:t xml:space="preserve">Finalidade Específica </w:t>
      </w:r>
    </w:p>
    <w:p w:rsidR="00FC6D61" w:rsidRDefault="00FC6D61">
      <w:pPr>
        <w:tabs>
          <w:tab w:val="left" w:pos="284"/>
        </w:tabs>
        <w:spacing w:after="120" w:line="240" w:lineRule="auto"/>
        <w:ind w:right="-1"/>
        <w:rPr>
          <w:rFonts w:ascii="Times New Roman" w:hAnsi="Times New Roman"/>
          <w:b/>
          <w:sz w:val="24"/>
          <w:szCs w:val="24"/>
        </w:rPr>
      </w:pPr>
    </w:p>
    <w:tbl>
      <w:tblPr>
        <w:tblW w:w="9659" w:type="dxa"/>
        <w:jc w:val="center"/>
        <w:tblCellMar>
          <w:left w:w="10" w:type="dxa"/>
          <w:right w:w="10" w:type="dxa"/>
        </w:tblCellMar>
        <w:tblLook w:val="04A0" w:firstRow="1" w:lastRow="0" w:firstColumn="1" w:lastColumn="0" w:noHBand="0" w:noVBand="1"/>
      </w:tblPr>
      <w:tblGrid>
        <w:gridCol w:w="9659"/>
      </w:tblGrid>
      <w:tr w:rsidR="00FC6D61">
        <w:tblPrEx>
          <w:tblCellMar>
            <w:top w:w="0" w:type="dxa"/>
            <w:bottom w:w="0" w:type="dxa"/>
          </w:tblCellMar>
        </w:tblPrEx>
        <w:trPr>
          <w:jc w:val="center"/>
        </w:trPr>
        <w:tc>
          <w:tcPr>
            <w:tcW w:w="9659" w:type="dxa"/>
            <w:shd w:val="clear" w:color="auto" w:fill="auto"/>
            <w:tcMar>
              <w:top w:w="0" w:type="dxa"/>
              <w:left w:w="108" w:type="dxa"/>
              <w:bottom w:w="0" w:type="dxa"/>
              <w:right w:w="108" w:type="dxa"/>
            </w:tcMar>
          </w:tcPr>
          <w:p w:rsidR="00FC6D61" w:rsidRDefault="005D4E1B">
            <w:pPr>
              <w:rPr>
                <w:rFonts w:ascii="Times New Roman" w:hAnsi="Times New Roman"/>
                <w:sz w:val="24"/>
                <w:szCs w:val="24"/>
              </w:rPr>
            </w:pPr>
            <w:r>
              <w:rPr>
                <w:rFonts w:ascii="Times New Roman" w:hAnsi="Times New Roman"/>
                <w:sz w:val="24"/>
                <w:szCs w:val="24"/>
              </w:rPr>
              <w:t>(   ) Estudo de biologia fundamental</w:t>
            </w:r>
          </w:p>
        </w:tc>
      </w:tr>
      <w:tr w:rsidR="00FC6D61">
        <w:tblPrEx>
          <w:tblCellMar>
            <w:top w:w="0" w:type="dxa"/>
            <w:bottom w:w="0" w:type="dxa"/>
          </w:tblCellMar>
        </w:tblPrEx>
        <w:trPr>
          <w:jc w:val="center"/>
        </w:trPr>
        <w:tc>
          <w:tcPr>
            <w:tcW w:w="9659" w:type="dxa"/>
            <w:shd w:val="clear" w:color="auto" w:fill="auto"/>
            <w:tcMar>
              <w:top w:w="0" w:type="dxa"/>
              <w:left w:w="108" w:type="dxa"/>
              <w:bottom w:w="0" w:type="dxa"/>
              <w:right w:w="108" w:type="dxa"/>
            </w:tcMar>
          </w:tcPr>
          <w:p w:rsidR="00FC6D61" w:rsidRDefault="005D4E1B">
            <w:pPr>
              <w:rPr>
                <w:rFonts w:ascii="Times New Roman" w:hAnsi="Times New Roman"/>
                <w:sz w:val="24"/>
                <w:szCs w:val="24"/>
              </w:rPr>
            </w:pPr>
            <w:r>
              <w:rPr>
                <w:rFonts w:ascii="Times New Roman" w:hAnsi="Times New Roman"/>
                <w:sz w:val="24"/>
                <w:szCs w:val="24"/>
              </w:rPr>
              <w:t>(   ) Estudo de comportamento animal</w:t>
            </w:r>
          </w:p>
        </w:tc>
      </w:tr>
      <w:tr w:rsidR="00FC6D61">
        <w:tblPrEx>
          <w:tblCellMar>
            <w:top w:w="0" w:type="dxa"/>
            <w:bottom w:w="0" w:type="dxa"/>
          </w:tblCellMar>
        </w:tblPrEx>
        <w:trPr>
          <w:jc w:val="center"/>
        </w:trPr>
        <w:tc>
          <w:tcPr>
            <w:tcW w:w="9659" w:type="dxa"/>
            <w:shd w:val="clear" w:color="auto" w:fill="auto"/>
            <w:tcMar>
              <w:top w:w="0" w:type="dxa"/>
              <w:left w:w="108" w:type="dxa"/>
              <w:bottom w:w="0" w:type="dxa"/>
              <w:right w:w="108" w:type="dxa"/>
            </w:tcMar>
          </w:tcPr>
          <w:p w:rsidR="00FC6D61" w:rsidRDefault="005D4E1B">
            <w:pPr>
              <w:rPr>
                <w:rFonts w:ascii="Times New Roman" w:hAnsi="Times New Roman"/>
                <w:sz w:val="24"/>
                <w:szCs w:val="24"/>
              </w:rPr>
            </w:pPr>
            <w:r>
              <w:rPr>
                <w:rFonts w:ascii="Times New Roman" w:hAnsi="Times New Roman"/>
                <w:sz w:val="24"/>
                <w:szCs w:val="24"/>
              </w:rPr>
              <w:t xml:space="preserve">(   ) Pesquisa e </w:t>
            </w:r>
            <w:r>
              <w:rPr>
                <w:rFonts w:ascii="Times New Roman" w:hAnsi="Times New Roman"/>
                <w:sz w:val="24"/>
                <w:szCs w:val="24"/>
              </w:rPr>
              <w:t>Desenvolvimento Humano + veterinário + odontologia</w:t>
            </w:r>
          </w:p>
          <w:p w:rsidR="00FC6D61" w:rsidRDefault="005D4E1B">
            <w:pPr>
              <w:ind w:left="612"/>
              <w:rPr>
                <w:rFonts w:ascii="Times New Roman" w:hAnsi="Times New Roman"/>
              </w:rPr>
            </w:pPr>
            <w:r>
              <w:rPr>
                <w:rFonts w:ascii="Times New Roman" w:hAnsi="Times New Roman"/>
              </w:rPr>
              <w:t>(   ) Drogas / Medicamentos</w:t>
            </w:r>
          </w:p>
          <w:p w:rsidR="00FC6D61" w:rsidRDefault="005D4E1B">
            <w:pPr>
              <w:ind w:left="612"/>
              <w:rPr>
                <w:rFonts w:ascii="Times New Roman" w:hAnsi="Times New Roman"/>
              </w:rPr>
            </w:pPr>
            <w:r>
              <w:rPr>
                <w:rFonts w:ascii="Times New Roman" w:hAnsi="Times New Roman"/>
              </w:rPr>
              <w:t>(   ) Alimentos</w:t>
            </w:r>
          </w:p>
          <w:p w:rsidR="00FC6D61" w:rsidRDefault="005D4E1B">
            <w:pPr>
              <w:ind w:left="612"/>
              <w:rPr>
                <w:rFonts w:ascii="Times New Roman" w:hAnsi="Times New Roman"/>
              </w:rPr>
            </w:pPr>
            <w:r>
              <w:rPr>
                <w:rFonts w:ascii="Times New Roman" w:hAnsi="Times New Roman"/>
              </w:rPr>
              <w:t>(   ) Imunológicos</w:t>
            </w:r>
          </w:p>
          <w:p w:rsidR="00FC6D61" w:rsidRDefault="005D4E1B">
            <w:pPr>
              <w:ind w:left="612"/>
            </w:pPr>
            <w:r>
              <w:rPr>
                <w:rFonts w:ascii="Times New Roman" w:hAnsi="Times New Roman"/>
              </w:rPr>
              <w:t>(   ) Instrumentos</w:t>
            </w:r>
          </w:p>
        </w:tc>
      </w:tr>
      <w:tr w:rsidR="00FC6D61">
        <w:tblPrEx>
          <w:tblCellMar>
            <w:top w:w="0" w:type="dxa"/>
            <w:bottom w:w="0" w:type="dxa"/>
          </w:tblCellMar>
        </w:tblPrEx>
        <w:trPr>
          <w:jc w:val="center"/>
        </w:trPr>
        <w:tc>
          <w:tcPr>
            <w:tcW w:w="9659" w:type="dxa"/>
            <w:shd w:val="clear" w:color="auto" w:fill="auto"/>
            <w:tcMar>
              <w:top w:w="0" w:type="dxa"/>
              <w:left w:w="108" w:type="dxa"/>
              <w:bottom w:w="0" w:type="dxa"/>
              <w:right w:w="108" w:type="dxa"/>
            </w:tcMar>
          </w:tcPr>
          <w:p w:rsidR="00FC6D61" w:rsidRDefault="005D4E1B">
            <w:pPr>
              <w:rPr>
                <w:rFonts w:ascii="Times New Roman" w:hAnsi="Times New Roman"/>
                <w:sz w:val="24"/>
                <w:szCs w:val="24"/>
              </w:rPr>
            </w:pPr>
            <w:r>
              <w:rPr>
                <w:rFonts w:ascii="Times New Roman" w:hAnsi="Times New Roman"/>
                <w:sz w:val="24"/>
                <w:szCs w:val="24"/>
              </w:rPr>
              <w:lastRenderedPageBreak/>
              <w:t>(   ) Produção e controle de qualidade de produtos da medicina humana e odontologia</w:t>
            </w:r>
          </w:p>
          <w:p w:rsidR="00FC6D61" w:rsidRDefault="005D4E1B">
            <w:pPr>
              <w:ind w:left="612"/>
              <w:rPr>
                <w:rFonts w:ascii="Times New Roman" w:hAnsi="Times New Roman"/>
              </w:rPr>
            </w:pPr>
            <w:r>
              <w:rPr>
                <w:rFonts w:ascii="Times New Roman" w:hAnsi="Times New Roman"/>
              </w:rPr>
              <w:t>(   ) Drogas / Medicamentos</w:t>
            </w:r>
          </w:p>
          <w:p w:rsidR="00FC6D61" w:rsidRDefault="005D4E1B">
            <w:pPr>
              <w:ind w:left="612"/>
              <w:rPr>
                <w:rFonts w:ascii="Times New Roman" w:hAnsi="Times New Roman"/>
              </w:rPr>
            </w:pPr>
            <w:r>
              <w:rPr>
                <w:rFonts w:ascii="Times New Roman" w:hAnsi="Times New Roman"/>
              </w:rPr>
              <w:t>(   ) Alim</w:t>
            </w:r>
            <w:r>
              <w:rPr>
                <w:rFonts w:ascii="Times New Roman" w:hAnsi="Times New Roman"/>
              </w:rPr>
              <w:t>entos</w:t>
            </w:r>
          </w:p>
          <w:p w:rsidR="00FC6D61" w:rsidRDefault="005D4E1B">
            <w:pPr>
              <w:ind w:left="612"/>
              <w:rPr>
                <w:rFonts w:ascii="Times New Roman" w:hAnsi="Times New Roman"/>
              </w:rPr>
            </w:pPr>
            <w:r>
              <w:rPr>
                <w:rFonts w:ascii="Times New Roman" w:hAnsi="Times New Roman"/>
              </w:rPr>
              <w:t>(   ) Imunológicos</w:t>
            </w:r>
          </w:p>
          <w:p w:rsidR="00FC6D61" w:rsidRDefault="005D4E1B">
            <w:pPr>
              <w:ind w:left="612"/>
            </w:pPr>
            <w:r>
              <w:rPr>
                <w:rFonts w:ascii="Times New Roman" w:hAnsi="Times New Roman"/>
              </w:rPr>
              <w:t>(   ) Instrumentos</w:t>
            </w:r>
          </w:p>
        </w:tc>
      </w:tr>
      <w:tr w:rsidR="00FC6D61">
        <w:tblPrEx>
          <w:tblCellMar>
            <w:top w:w="0" w:type="dxa"/>
            <w:bottom w:w="0" w:type="dxa"/>
          </w:tblCellMar>
        </w:tblPrEx>
        <w:trPr>
          <w:jc w:val="center"/>
        </w:trPr>
        <w:tc>
          <w:tcPr>
            <w:tcW w:w="9659" w:type="dxa"/>
            <w:shd w:val="clear" w:color="auto" w:fill="auto"/>
            <w:tcMar>
              <w:top w:w="0" w:type="dxa"/>
              <w:left w:w="108" w:type="dxa"/>
              <w:bottom w:w="0" w:type="dxa"/>
              <w:right w:w="108" w:type="dxa"/>
            </w:tcMar>
          </w:tcPr>
          <w:p w:rsidR="00FC6D61" w:rsidRDefault="005D4E1B">
            <w:pPr>
              <w:rPr>
                <w:rFonts w:ascii="Times New Roman" w:hAnsi="Times New Roman"/>
                <w:sz w:val="24"/>
                <w:szCs w:val="24"/>
              </w:rPr>
            </w:pPr>
            <w:r>
              <w:rPr>
                <w:rFonts w:ascii="Times New Roman" w:hAnsi="Times New Roman"/>
                <w:sz w:val="24"/>
                <w:szCs w:val="24"/>
              </w:rPr>
              <w:t>(   ) Produção e controle de qualidade de produtos veterinários</w:t>
            </w:r>
          </w:p>
          <w:p w:rsidR="00FC6D61" w:rsidRDefault="005D4E1B">
            <w:pPr>
              <w:ind w:left="612"/>
              <w:rPr>
                <w:rFonts w:ascii="Times New Roman" w:hAnsi="Times New Roman"/>
              </w:rPr>
            </w:pPr>
            <w:r>
              <w:rPr>
                <w:rFonts w:ascii="Times New Roman" w:hAnsi="Times New Roman"/>
              </w:rPr>
              <w:t>(   ) Drogas / Medicamentos</w:t>
            </w:r>
          </w:p>
          <w:p w:rsidR="00FC6D61" w:rsidRDefault="005D4E1B">
            <w:pPr>
              <w:ind w:left="612"/>
              <w:rPr>
                <w:rFonts w:ascii="Times New Roman" w:hAnsi="Times New Roman"/>
              </w:rPr>
            </w:pPr>
            <w:r>
              <w:rPr>
                <w:rFonts w:ascii="Times New Roman" w:hAnsi="Times New Roman"/>
              </w:rPr>
              <w:t>(   ) Alimentos</w:t>
            </w:r>
          </w:p>
          <w:p w:rsidR="00FC6D61" w:rsidRDefault="005D4E1B">
            <w:pPr>
              <w:ind w:left="612"/>
              <w:rPr>
                <w:rFonts w:ascii="Times New Roman" w:hAnsi="Times New Roman"/>
              </w:rPr>
            </w:pPr>
            <w:r>
              <w:rPr>
                <w:rFonts w:ascii="Times New Roman" w:hAnsi="Times New Roman"/>
              </w:rPr>
              <w:t>(   ) Imunológicos</w:t>
            </w:r>
          </w:p>
          <w:p w:rsidR="00FC6D61" w:rsidRDefault="005D4E1B">
            <w:pPr>
              <w:ind w:left="612"/>
            </w:pPr>
            <w:r>
              <w:rPr>
                <w:rFonts w:ascii="Times New Roman" w:hAnsi="Times New Roman"/>
              </w:rPr>
              <w:t>(   ) Instrumentos</w:t>
            </w:r>
          </w:p>
        </w:tc>
      </w:tr>
      <w:tr w:rsidR="00FC6D61">
        <w:tblPrEx>
          <w:tblCellMar>
            <w:top w:w="0" w:type="dxa"/>
            <w:bottom w:w="0" w:type="dxa"/>
          </w:tblCellMar>
        </w:tblPrEx>
        <w:trPr>
          <w:jc w:val="center"/>
        </w:trPr>
        <w:tc>
          <w:tcPr>
            <w:tcW w:w="9659" w:type="dxa"/>
            <w:shd w:val="clear" w:color="auto" w:fill="auto"/>
            <w:tcMar>
              <w:top w:w="0" w:type="dxa"/>
              <w:left w:w="108" w:type="dxa"/>
              <w:bottom w:w="0" w:type="dxa"/>
              <w:right w:w="108" w:type="dxa"/>
            </w:tcMar>
          </w:tcPr>
          <w:p w:rsidR="00FC6D61" w:rsidRDefault="005D4E1B">
            <w:pPr>
              <w:rPr>
                <w:rFonts w:ascii="Times New Roman" w:hAnsi="Times New Roman"/>
                <w:sz w:val="24"/>
                <w:szCs w:val="24"/>
              </w:rPr>
            </w:pPr>
            <w:r>
              <w:rPr>
                <w:rFonts w:ascii="Times New Roman" w:hAnsi="Times New Roman"/>
                <w:sz w:val="24"/>
                <w:szCs w:val="24"/>
              </w:rPr>
              <w:t>(   ) Toxologia e outras análises de segurança</w:t>
            </w:r>
          </w:p>
          <w:p w:rsidR="00FC6D61" w:rsidRDefault="005D4E1B">
            <w:pPr>
              <w:ind w:left="612"/>
              <w:rPr>
                <w:rFonts w:ascii="Times New Roman" w:hAnsi="Times New Roman"/>
                <w:sz w:val="20"/>
                <w:szCs w:val="20"/>
              </w:rPr>
            </w:pPr>
            <w:r>
              <w:rPr>
                <w:rFonts w:ascii="Times New Roman" w:hAnsi="Times New Roman"/>
                <w:sz w:val="20"/>
                <w:szCs w:val="20"/>
              </w:rPr>
              <w:t xml:space="preserve">(   ) Produtos / </w:t>
            </w:r>
            <w:r>
              <w:rPr>
                <w:rFonts w:ascii="Times New Roman" w:hAnsi="Times New Roman"/>
                <w:sz w:val="20"/>
                <w:szCs w:val="20"/>
              </w:rPr>
              <w:t>Substancias ou dispositivos para uso humano, odontológico e veterinário</w:t>
            </w:r>
          </w:p>
          <w:p w:rsidR="00FC6D61" w:rsidRDefault="005D4E1B">
            <w:pPr>
              <w:ind w:left="612"/>
              <w:rPr>
                <w:rFonts w:ascii="Times New Roman" w:hAnsi="Times New Roman"/>
                <w:sz w:val="20"/>
                <w:szCs w:val="20"/>
              </w:rPr>
            </w:pPr>
            <w:r>
              <w:rPr>
                <w:rFonts w:ascii="Times New Roman" w:hAnsi="Times New Roman"/>
                <w:sz w:val="20"/>
                <w:szCs w:val="20"/>
              </w:rPr>
              <w:t>(   ) Produtos / Substancias utilizadas ou destinadas prioritariamente para a agricultura</w:t>
            </w:r>
          </w:p>
          <w:p w:rsidR="00FC6D61" w:rsidRDefault="005D4E1B">
            <w:pPr>
              <w:ind w:left="612"/>
              <w:rPr>
                <w:rFonts w:ascii="Times New Roman" w:hAnsi="Times New Roman"/>
                <w:sz w:val="20"/>
                <w:szCs w:val="20"/>
              </w:rPr>
            </w:pPr>
            <w:r>
              <w:rPr>
                <w:rFonts w:ascii="Times New Roman" w:hAnsi="Times New Roman"/>
                <w:sz w:val="20"/>
                <w:szCs w:val="20"/>
              </w:rPr>
              <w:t>(   ) Produtos / Substancias utilizadas ou destinadas prioritariamente para a indústria</w:t>
            </w:r>
          </w:p>
          <w:p w:rsidR="00FC6D61" w:rsidRDefault="005D4E1B">
            <w:pPr>
              <w:ind w:left="612"/>
              <w:rPr>
                <w:rFonts w:ascii="Times New Roman" w:hAnsi="Times New Roman"/>
                <w:sz w:val="20"/>
                <w:szCs w:val="20"/>
              </w:rPr>
            </w:pPr>
            <w:r>
              <w:rPr>
                <w:rFonts w:ascii="Times New Roman" w:hAnsi="Times New Roman"/>
                <w:sz w:val="20"/>
                <w:szCs w:val="20"/>
              </w:rPr>
              <w:t xml:space="preserve">(   ) </w:t>
            </w:r>
            <w:r>
              <w:rPr>
                <w:rFonts w:ascii="Times New Roman" w:hAnsi="Times New Roman"/>
                <w:sz w:val="20"/>
                <w:szCs w:val="20"/>
              </w:rPr>
              <w:t>Produtos / Substancias utilizadas ou destinadas prioritariamente nos cuidados dos domésticos</w:t>
            </w:r>
          </w:p>
          <w:p w:rsidR="00FC6D61" w:rsidRDefault="005D4E1B">
            <w:pPr>
              <w:ind w:left="612"/>
              <w:rPr>
                <w:rFonts w:ascii="Times New Roman" w:hAnsi="Times New Roman"/>
                <w:sz w:val="20"/>
                <w:szCs w:val="20"/>
              </w:rPr>
            </w:pPr>
            <w:r>
              <w:rPr>
                <w:rFonts w:ascii="Times New Roman" w:hAnsi="Times New Roman"/>
                <w:sz w:val="20"/>
                <w:szCs w:val="20"/>
              </w:rPr>
              <w:t>(   ) Produtos / Substancias utilizadas ou destinadas prioritariamente como cosméticos ou higiene pessoal</w:t>
            </w:r>
          </w:p>
          <w:p w:rsidR="00FC6D61" w:rsidRDefault="005D4E1B">
            <w:pPr>
              <w:ind w:left="612"/>
              <w:rPr>
                <w:rFonts w:ascii="Times New Roman" w:hAnsi="Times New Roman"/>
                <w:sz w:val="20"/>
                <w:szCs w:val="20"/>
              </w:rPr>
            </w:pPr>
            <w:r>
              <w:rPr>
                <w:rFonts w:ascii="Times New Roman" w:hAnsi="Times New Roman"/>
                <w:sz w:val="20"/>
                <w:szCs w:val="20"/>
              </w:rPr>
              <w:t>(   ) Produtos / Substancias utilizadas ou destinadas pri</w:t>
            </w:r>
            <w:r>
              <w:rPr>
                <w:rFonts w:ascii="Times New Roman" w:hAnsi="Times New Roman"/>
                <w:sz w:val="20"/>
                <w:szCs w:val="20"/>
              </w:rPr>
              <w:t>oritariamente como aditivos alimentares para consumo humano</w:t>
            </w:r>
          </w:p>
          <w:p w:rsidR="00FC6D61" w:rsidRDefault="005D4E1B">
            <w:pPr>
              <w:ind w:left="612"/>
              <w:rPr>
                <w:rFonts w:ascii="Times New Roman" w:hAnsi="Times New Roman"/>
                <w:sz w:val="20"/>
                <w:szCs w:val="20"/>
              </w:rPr>
            </w:pPr>
            <w:r>
              <w:rPr>
                <w:rFonts w:ascii="Times New Roman" w:hAnsi="Times New Roman"/>
                <w:sz w:val="20"/>
                <w:szCs w:val="20"/>
              </w:rPr>
              <w:t>(   ) Produtos / Substancias utilizadas ou destinadas prioritariamente como aditivos alimentares para consumo animal</w:t>
            </w:r>
          </w:p>
          <w:p w:rsidR="00FC6D61" w:rsidRDefault="005D4E1B">
            <w:pPr>
              <w:ind w:left="612"/>
              <w:rPr>
                <w:rFonts w:ascii="Times New Roman" w:hAnsi="Times New Roman"/>
                <w:sz w:val="20"/>
                <w:szCs w:val="20"/>
              </w:rPr>
            </w:pPr>
            <w:r>
              <w:rPr>
                <w:rFonts w:ascii="Times New Roman" w:hAnsi="Times New Roman"/>
                <w:sz w:val="20"/>
                <w:szCs w:val="20"/>
              </w:rPr>
              <w:t>(   ) Contaminante potencial ou real do meio ambiente em geral que não apareceu</w:t>
            </w:r>
            <w:r>
              <w:rPr>
                <w:rFonts w:ascii="Times New Roman" w:hAnsi="Times New Roman"/>
                <w:sz w:val="20"/>
                <w:szCs w:val="20"/>
              </w:rPr>
              <w:t xml:space="preserve"> anteriormente</w:t>
            </w:r>
          </w:p>
          <w:p w:rsidR="00FC6D61" w:rsidRDefault="005D4E1B">
            <w:pPr>
              <w:ind w:left="612"/>
            </w:pPr>
            <w:r>
              <w:rPr>
                <w:rFonts w:ascii="Times New Roman" w:hAnsi="Times New Roman"/>
                <w:sz w:val="20"/>
                <w:szCs w:val="20"/>
              </w:rPr>
              <w:t>(   ) Outras análises toxicológicas e de segurança</w:t>
            </w:r>
          </w:p>
        </w:tc>
      </w:tr>
      <w:tr w:rsidR="00FC6D61">
        <w:tblPrEx>
          <w:tblCellMar>
            <w:top w:w="0" w:type="dxa"/>
            <w:bottom w:w="0" w:type="dxa"/>
          </w:tblCellMar>
        </w:tblPrEx>
        <w:trPr>
          <w:jc w:val="center"/>
        </w:trPr>
        <w:tc>
          <w:tcPr>
            <w:tcW w:w="9659" w:type="dxa"/>
            <w:shd w:val="clear" w:color="auto" w:fill="auto"/>
            <w:tcMar>
              <w:top w:w="0" w:type="dxa"/>
              <w:left w:w="108" w:type="dxa"/>
              <w:bottom w:w="0" w:type="dxa"/>
              <w:right w:w="108" w:type="dxa"/>
            </w:tcMar>
          </w:tcPr>
          <w:p w:rsidR="00FC6D61" w:rsidRDefault="005D4E1B">
            <w:pPr>
              <w:rPr>
                <w:rFonts w:ascii="Times New Roman" w:hAnsi="Times New Roman"/>
                <w:sz w:val="24"/>
                <w:szCs w:val="24"/>
              </w:rPr>
            </w:pPr>
            <w:r>
              <w:rPr>
                <w:rFonts w:ascii="Times New Roman" w:hAnsi="Times New Roman"/>
                <w:sz w:val="24"/>
                <w:szCs w:val="24"/>
              </w:rPr>
              <w:t>(   ) Diagnóstico de doenças</w:t>
            </w:r>
          </w:p>
        </w:tc>
      </w:tr>
      <w:tr w:rsidR="00FC6D61">
        <w:tblPrEx>
          <w:tblCellMar>
            <w:top w:w="0" w:type="dxa"/>
            <w:bottom w:w="0" w:type="dxa"/>
          </w:tblCellMar>
        </w:tblPrEx>
        <w:trPr>
          <w:jc w:val="center"/>
        </w:trPr>
        <w:tc>
          <w:tcPr>
            <w:tcW w:w="9659" w:type="dxa"/>
            <w:shd w:val="clear" w:color="auto" w:fill="auto"/>
            <w:tcMar>
              <w:top w:w="0" w:type="dxa"/>
              <w:left w:w="108" w:type="dxa"/>
              <w:bottom w:w="0" w:type="dxa"/>
              <w:right w:w="108" w:type="dxa"/>
            </w:tcMar>
          </w:tcPr>
          <w:p w:rsidR="00FC6D61" w:rsidRDefault="005D4E1B">
            <w:pPr>
              <w:rPr>
                <w:rFonts w:ascii="Times New Roman" w:hAnsi="Times New Roman"/>
                <w:sz w:val="24"/>
                <w:szCs w:val="24"/>
              </w:rPr>
            </w:pPr>
            <w:r>
              <w:rPr>
                <w:rFonts w:ascii="Times New Roman" w:hAnsi="Times New Roman"/>
                <w:sz w:val="24"/>
                <w:szCs w:val="24"/>
              </w:rPr>
              <w:t>(   ) Educação</w:t>
            </w:r>
          </w:p>
        </w:tc>
      </w:tr>
      <w:tr w:rsidR="00FC6D61">
        <w:tblPrEx>
          <w:tblCellMar>
            <w:top w:w="0" w:type="dxa"/>
            <w:bottom w:w="0" w:type="dxa"/>
          </w:tblCellMar>
        </w:tblPrEx>
        <w:trPr>
          <w:jc w:val="center"/>
        </w:trPr>
        <w:tc>
          <w:tcPr>
            <w:tcW w:w="9659" w:type="dxa"/>
            <w:shd w:val="clear" w:color="auto" w:fill="auto"/>
            <w:tcMar>
              <w:top w:w="0" w:type="dxa"/>
              <w:left w:w="108" w:type="dxa"/>
              <w:bottom w:w="0" w:type="dxa"/>
              <w:right w:w="108" w:type="dxa"/>
            </w:tcMar>
          </w:tcPr>
          <w:p w:rsidR="00FC6D61" w:rsidRDefault="005D4E1B">
            <w:pPr>
              <w:rPr>
                <w:rFonts w:ascii="Times New Roman" w:hAnsi="Times New Roman"/>
                <w:sz w:val="24"/>
                <w:szCs w:val="24"/>
              </w:rPr>
            </w:pPr>
            <w:r>
              <w:rPr>
                <w:rFonts w:ascii="Times New Roman" w:hAnsi="Times New Roman"/>
                <w:sz w:val="24"/>
                <w:szCs w:val="24"/>
              </w:rPr>
              <w:t>(   ) Treinamento</w:t>
            </w:r>
          </w:p>
        </w:tc>
      </w:tr>
      <w:tr w:rsidR="00FC6D61">
        <w:tblPrEx>
          <w:tblCellMar>
            <w:top w:w="0" w:type="dxa"/>
            <w:bottom w:w="0" w:type="dxa"/>
          </w:tblCellMar>
        </w:tblPrEx>
        <w:trPr>
          <w:jc w:val="center"/>
        </w:trPr>
        <w:tc>
          <w:tcPr>
            <w:tcW w:w="9659" w:type="dxa"/>
            <w:shd w:val="clear" w:color="auto" w:fill="auto"/>
            <w:tcMar>
              <w:top w:w="0" w:type="dxa"/>
              <w:left w:w="108" w:type="dxa"/>
              <w:bottom w:w="0" w:type="dxa"/>
              <w:right w:w="108" w:type="dxa"/>
            </w:tcMar>
          </w:tcPr>
          <w:p w:rsidR="00FC6D61" w:rsidRDefault="005D4E1B">
            <w:pPr>
              <w:rPr>
                <w:rFonts w:ascii="Times New Roman" w:hAnsi="Times New Roman"/>
                <w:sz w:val="24"/>
                <w:szCs w:val="24"/>
              </w:rPr>
            </w:pPr>
            <w:r>
              <w:rPr>
                <w:rFonts w:ascii="Times New Roman" w:hAnsi="Times New Roman"/>
                <w:sz w:val="24"/>
                <w:szCs w:val="24"/>
              </w:rPr>
              <w:t>(   ) Outros (especifique):</w:t>
            </w:r>
          </w:p>
          <w:p w:rsidR="00FC6D61" w:rsidRDefault="00FC6D61">
            <w:pPr>
              <w:rPr>
                <w:rFonts w:ascii="Times New Roman" w:hAnsi="Times New Roman"/>
                <w:sz w:val="24"/>
                <w:szCs w:val="24"/>
              </w:rPr>
            </w:pPr>
          </w:p>
        </w:tc>
      </w:tr>
    </w:tbl>
    <w:p w:rsidR="00FC6D61" w:rsidRDefault="005D4E1B">
      <w:pPr>
        <w:numPr>
          <w:ilvl w:val="0"/>
          <w:numId w:val="3"/>
        </w:numPr>
        <w:tabs>
          <w:tab w:val="left" w:pos="284"/>
        </w:tabs>
        <w:spacing w:after="120" w:line="240" w:lineRule="auto"/>
        <w:ind w:left="0" w:right="-1" w:firstLine="0"/>
        <w:rPr>
          <w:rFonts w:ascii="Times New Roman" w:hAnsi="Times New Roman"/>
          <w:b/>
          <w:sz w:val="24"/>
          <w:szCs w:val="24"/>
        </w:rPr>
      </w:pPr>
      <w:r>
        <w:rPr>
          <w:rFonts w:ascii="Times New Roman" w:hAnsi="Times New Roman"/>
          <w:b/>
          <w:sz w:val="24"/>
          <w:szCs w:val="24"/>
        </w:rPr>
        <w:t xml:space="preserve">TÍTULO DO PROJETO </w:t>
      </w:r>
    </w:p>
    <w:p w:rsidR="00FC6D61" w:rsidRDefault="005D4E1B">
      <w:pPr>
        <w:tabs>
          <w:tab w:val="left" w:pos="284"/>
        </w:tabs>
        <w:spacing w:after="120" w:line="240" w:lineRule="auto"/>
        <w:ind w:right="-1"/>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FC6D61" w:rsidRDefault="00FC6D61">
      <w:pPr>
        <w:tabs>
          <w:tab w:val="left" w:pos="284"/>
        </w:tabs>
        <w:spacing w:after="120" w:line="240" w:lineRule="auto"/>
        <w:ind w:right="-1"/>
        <w:rPr>
          <w:rFonts w:ascii="Times New Roman" w:hAnsi="Times New Roman"/>
          <w:b/>
          <w:sz w:val="24"/>
          <w:szCs w:val="24"/>
        </w:rPr>
      </w:pPr>
    </w:p>
    <w:p w:rsidR="00FC6D61" w:rsidRDefault="005D4E1B">
      <w:pPr>
        <w:numPr>
          <w:ilvl w:val="1"/>
          <w:numId w:val="5"/>
        </w:numPr>
        <w:tabs>
          <w:tab w:val="left" w:pos="284"/>
          <w:tab w:val="left" w:pos="491"/>
        </w:tabs>
        <w:spacing w:after="120" w:line="240" w:lineRule="auto"/>
        <w:ind w:left="0" w:right="-1" w:firstLine="0"/>
        <w:jc w:val="both"/>
      </w:pPr>
      <w:r>
        <w:rPr>
          <w:rFonts w:ascii="Times New Roman" w:hAnsi="Times New Roman"/>
          <w:b/>
          <w:sz w:val="24"/>
          <w:szCs w:val="24"/>
        </w:rPr>
        <w:lastRenderedPageBreak/>
        <w:t>Área do conhec</w:t>
      </w:r>
      <w:r>
        <w:rPr>
          <w:rFonts w:ascii="Times New Roman" w:hAnsi="Times New Roman"/>
          <w:b/>
          <w:sz w:val="24"/>
          <w:szCs w:val="24"/>
        </w:rPr>
        <w:t>imento</w:t>
      </w:r>
      <w:r>
        <w:rPr>
          <w:rStyle w:val="Refdenotaderodap"/>
          <w:rFonts w:ascii="Times New Roman" w:hAnsi="Times New Roman"/>
          <w:b/>
          <w:sz w:val="24"/>
          <w:szCs w:val="24"/>
        </w:rPr>
        <w:footnoteReference w:id="1"/>
      </w:r>
      <w:r>
        <w:rPr>
          <w:rFonts w:ascii="Times New Roman" w:hAnsi="Times New Roman"/>
          <w:b/>
          <w:sz w:val="24"/>
          <w:szCs w:val="24"/>
        </w:rPr>
        <w:t xml:space="preserve">: </w:t>
      </w:r>
      <w:r>
        <w:rPr>
          <w:rFonts w:ascii="Times New Roman" w:hAnsi="Times New Roman"/>
          <w:b/>
          <w:sz w:val="20"/>
          <w:szCs w:val="20"/>
        </w:rPr>
        <w:t>(ver nota de rodapé)</w:t>
      </w:r>
    </w:p>
    <w:p w:rsidR="00FC6D61" w:rsidRDefault="005D4E1B">
      <w:pPr>
        <w:tabs>
          <w:tab w:val="left" w:pos="284"/>
        </w:tabs>
        <w:spacing w:after="120" w:line="240" w:lineRule="auto"/>
        <w:ind w:right="-1"/>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w:t>
      </w:r>
    </w:p>
    <w:p w:rsidR="00FC6D61" w:rsidRDefault="00FC6D61">
      <w:pPr>
        <w:tabs>
          <w:tab w:val="left" w:pos="284"/>
        </w:tabs>
        <w:spacing w:after="120" w:line="240" w:lineRule="auto"/>
        <w:ind w:right="-1"/>
        <w:rPr>
          <w:rFonts w:ascii="Times New Roman" w:hAnsi="Times New Roman"/>
          <w:b/>
          <w:sz w:val="24"/>
          <w:szCs w:val="24"/>
        </w:rPr>
      </w:pPr>
    </w:p>
    <w:p w:rsidR="00FC6D61" w:rsidRDefault="005D4E1B">
      <w:pPr>
        <w:pStyle w:val="PargrafodaLista"/>
        <w:numPr>
          <w:ilvl w:val="1"/>
          <w:numId w:val="5"/>
        </w:numPr>
        <w:tabs>
          <w:tab w:val="left" w:pos="4964"/>
        </w:tabs>
        <w:spacing w:after="120" w:line="240" w:lineRule="auto"/>
        <w:ind w:right="-1"/>
        <w:rPr>
          <w:rFonts w:ascii="Times New Roman" w:hAnsi="Times New Roman"/>
          <w:b/>
          <w:sz w:val="24"/>
          <w:szCs w:val="24"/>
        </w:rPr>
      </w:pPr>
      <w:r>
        <w:rPr>
          <w:rFonts w:ascii="Times New Roman" w:hAnsi="Times New Roman"/>
          <w:b/>
          <w:sz w:val="24"/>
          <w:szCs w:val="24"/>
        </w:rPr>
        <w:t xml:space="preserve">PRAZO </w:t>
      </w:r>
    </w:p>
    <w:p w:rsidR="00FC6D61" w:rsidRDefault="00FC6D61">
      <w:pPr>
        <w:tabs>
          <w:tab w:val="left" w:pos="284"/>
        </w:tabs>
        <w:spacing w:after="0" w:line="240" w:lineRule="auto"/>
        <w:ind w:right="-1"/>
        <w:rPr>
          <w:rFonts w:ascii="Times New Roman" w:hAnsi="Times New Roman"/>
          <w:sz w:val="24"/>
          <w:szCs w:val="24"/>
        </w:rPr>
      </w:pPr>
    </w:p>
    <w:p w:rsidR="00FC6D61" w:rsidRDefault="005D4E1B">
      <w:pPr>
        <w:tabs>
          <w:tab w:val="left" w:pos="284"/>
        </w:tabs>
        <w:spacing w:after="0" w:line="240" w:lineRule="auto"/>
        <w:ind w:right="-1"/>
        <w:jc w:val="center"/>
        <w:rPr>
          <w:rFonts w:ascii="Times New Roman" w:hAnsi="Times New Roman"/>
          <w:sz w:val="24"/>
          <w:szCs w:val="24"/>
        </w:rPr>
      </w:pPr>
      <w:r>
        <w:rPr>
          <w:rFonts w:ascii="Times New Roman" w:hAnsi="Times New Roman"/>
          <w:sz w:val="24"/>
          <w:szCs w:val="24"/>
        </w:rPr>
        <w:t>Início: ___/___/___                                                       Término: ___</w:t>
      </w:r>
      <w:r>
        <w:rPr>
          <w:rFonts w:ascii="Times New Roman" w:hAnsi="Times New Roman"/>
          <w:sz w:val="24"/>
          <w:szCs w:val="24"/>
        </w:rPr>
        <w:t>/___/___</w:t>
      </w:r>
    </w:p>
    <w:p w:rsidR="00FC6D61" w:rsidRDefault="00FC6D61">
      <w:pPr>
        <w:tabs>
          <w:tab w:val="left" w:pos="284"/>
        </w:tabs>
        <w:spacing w:after="120" w:line="240" w:lineRule="auto"/>
        <w:ind w:right="-1"/>
        <w:rPr>
          <w:rFonts w:ascii="Times New Roman" w:hAnsi="Times New Roman"/>
          <w:b/>
          <w:sz w:val="24"/>
          <w:szCs w:val="24"/>
        </w:rPr>
      </w:pPr>
    </w:p>
    <w:p w:rsidR="00FC6D61" w:rsidRDefault="005D4E1B">
      <w:pPr>
        <w:tabs>
          <w:tab w:val="left" w:pos="284"/>
        </w:tabs>
        <w:spacing w:after="120" w:line="240" w:lineRule="auto"/>
        <w:ind w:right="-1"/>
        <w:jc w:val="center"/>
      </w:pPr>
      <w:r>
        <w:rPr>
          <w:rFonts w:ascii="Times New Roman" w:hAnsi="Times New Roman"/>
          <w:b/>
          <w:color w:val="FF0000"/>
          <w:sz w:val="20"/>
          <w:szCs w:val="20"/>
          <w:shd w:val="clear" w:color="auto" w:fill="FFFF00"/>
        </w:rPr>
        <w:t>A coleta de dados só poderá iniciar após a aprovação do projeto pela CEUA-FAG. Formulários recebidos com data anterior à avaliação NÃO serão avaliados, mesmo quando se tratar de relato de caso.</w:t>
      </w:r>
    </w:p>
    <w:p w:rsidR="00FC6D61" w:rsidRDefault="00FC6D61">
      <w:pPr>
        <w:spacing w:after="120" w:line="240" w:lineRule="auto"/>
        <w:ind w:right="-1"/>
        <w:rPr>
          <w:rFonts w:ascii="Times New Roman" w:hAnsi="Times New Roman"/>
          <w:b/>
          <w:sz w:val="24"/>
          <w:szCs w:val="24"/>
        </w:rPr>
      </w:pPr>
    </w:p>
    <w:p w:rsidR="00FC6D61" w:rsidRDefault="00FC6D61">
      <w:pPr>
        <w:spacing w:after="120" w:line="240" w:lineRule="auto"/>
        <w:ind w:right="-1"/>
        <w:rPr>
          <w:rFonts w:ascii="Times New Roman" w:hAnsi="Times New Roman"/>
          <w:b/>
          <w:sz w:val="24"/>
          <w:szCs w:val="24"/>
        </w:rPr>
      </w:pPr>
    </w:p>
    <w:p w:rsidR="00FC6D61" w:rsidRDefault="005D4E1B">
      <w:pPr>
        <w:numPr>
          <w:ilvl w:val="0"/>
          <w:numId w:val="3"/>
        </w:numPr>
        <w:tabs>
          <w:tab w:val="left" w:pos="284"/>
        </w:tabs>
        <w:spacing w:after="120" w:line="240" w:lineRule="auto"/>
        <w:ind w:left="0" w:right="-1" w:firstLine="0"/>
        <w:rPr>
          <w:rFonts w:ascii="Times New Roman" w:hAnsi="Times New Roman"/>
          <w:b/>
          <w:sz w:val="24"/>
          <w:szCs w:val="24"/>
        </w:rPr>
      </w:pPr>
      <w:r>
        <w:rPr>
          <w:rFonts w:ascii="Times New Roman" w:hAnsi="Times New Roman"/>
          <w:b/>
          <w:sz w:val="24"/>
          <w:szCs w:val="24"/>
        </w:rPr>
        <w:t xml:space="preserve">PESQUISADOR RESPONSÁVEL </w:t>
      </w:r>
    </w:p>
    <w:p w:rsidR="00FC6D61" w:rsidRDefault="005D4E1B">
      <w:pPr>
        <w:spacing w:after="120" w:line="240" w:lineRule="auto"/>
        <w:ind w:right="-1"/>
      </w:pPr>
      <w:r>
        <w:rPr>
          <w:rFonts w:ascii="Times New Roman" w:hAnsi="Times New Roman"/>
          <w:b/>
          <w:color w:val="FF0000"/>
          <w:sz w:val="20"/>
          <w:szCs w:val="20"/>
          <w:shd w:val="clear" w:color="auto" w:fill="FFFF00"/>
        </w:rPr>
        <w:t>(PROFESSOR ORIENTADOR)</w:t>
      </w:r>
    </w:p>
    <w:p w:rsidR="00FC6D61" w:rsidRDefault="005D4E1B">
      <w:pPr>
        <w:spacing w:after="120" w:line="240" w:lineRule="auto"/>
        <w:ind w:right="-1"/>
      </w:pPr>
      <w:r>
        <w:rPr>
          <w:rFonts w:ascii="Times New Roman" w:hAnsi="Times New Roman"/>
          <w:b/>
          <w:sz w:val="24"/>
          <w:szCs w:val="24"/>
        </w:rPr>
        <w:t xml:space="preserve">Nome Completo: </w:t>
      </w:r>
      <w:r>
        <w:rPr>
          <w:rFonts w:ascii="Times New Roman" w:hAnsi="Times New Roman"/>
          <w:sz w:val="24"/>
          <w:szCs w:val="24"/>
        </w:rPr>
        <w:t>_________________________________________________________________</w:t>
      </w:r>
    </w:p>
    <w:p w:rsidR="00FC6D61" w:rsidRDefault="005D4E1B">
      <w:pPr>
        <w:spacing w:after="120" w:line="240" w:lineRule="auto"/>
        <w:ind w:right="-1"/>
      </w:pPr>
      <w:r>
        <w:rPr>
          <w:rFonts w:ascii="Times New Roman" w:hAnsi="Times New Roman"/>
          <w:b/>
          <w:sz w:val="24"/>
          <w:szCs w:val="24"/>
        </w:rPr>
        <w:t xml:space="preserve">Instituição: </w:t>
      </w:r>
      <w:r>
        <w:rPr>
          <w:rFonts w:ascii="Times New Roman" w:hAnsi="Times New Roman"/>
          <w:sz w:val="24"/>
          <w:szCs w:val="24"/>
        </w:rPr>
        <w:t>______________________________________________________________________</w:t>
      </w:r>
    </w:p>
    <w:p w:rsidR="00FC6D61" w:rsidRDefault="005D4E1B">
      <w:pPr>
        <w:spacing w:after="120" w:line="240" w:lineRule="auto"/>
        <w:ind w:right="-1"/>
      </w:pPr>
      <w:r>
        <w:rPr>
          <w:rFonts w:ascii="Times New Roman" w:hAnsi="Times New Roman"/>
          <w:b/>
          <w:sz w:val="24"/>
          <w:szCs w:val="24"/>
        </w:rPr>
        <w:t xml:space="preserve">Unidade: </w:t>
      </w:r>
      <w:r>
        <w:rPr>
          <w:rFonts w:ascii="Times New Roman" w:hAnsi="Times New Roman"/>
          <w:sz w:val="24"/>
          <w:szCs w:val="24"/>
        </w:rPr>
        <w:t>_______________________________________________________________________</w:t>
      </w:r>
    </w:p>
    <w:p w:rsidR="00FC6D61" w:rsidRDefault="005D4E1B">
      <w:pPr>
        <w:spacing w:after="120" w:line="240" w:lineRule="auto"/>
        <w:ind w:right="-1"/>
      </w:pPr>
      <w:r>
        <w:rPr>
          <w:rFonts w:ascii="Times New Roman" w:hAnsi="Times New Roman"/>
          <w:b/>
          <w:sz w:val="24"/>
          <w:szCs w:val="24"/>
        </w:rPr>
        <w:t>Departamen</w:t>
      </w:r>
      <w:r>
        <w:rPr>
          <w:rFonts w:ascii="Times New Roman" w:hAnsi="Times New Roman"/>
          <w:b/>
          <w:sz w:val="24"/>
          <w:szCs w:val="24"/>
        </w:rPr>
        <w:t xml:space="preserve">to/Disciplina: </w:t>
      </w:r>
      <w:r>
        <w:rPr>
          <w:rFonts w:ascii="Times New Roman" w:hAnsi="Times New Roman"/>
          <w:sz w:val="24"/>
          <w:szCs w:val="24"/>
        </w:rPr>
        <w:t>_________________________________________________________</w:t>
      </w:r>
    </w:p>
    <w:p w:rsidR="00FC6D61" w:rsidRDefault="005D4E1B">
      <w:pPr>
        <w:spacing w:after="120" w:line="240" w:lineRule="auto"/>
        <w:ind w:right="-1"/>
        <w:jc w:val="both"/>
      </w:pPr>
      <w:r>
        <w:rPr>
          <w:rFonts w:ascii="Times New Roman" w:hAnsi="Times New Roman"/>
          <w:b/>
          <w:sz w:val="24"/>
          <w:szCs w:val="24"/>
        </w:rPr>
        <w:t xml:space="preserve">Experiência Prévia:  </w:t>
      </w:r>
      <w:r>
        <w:rPr>
          <w:rFonts w:ascii="Times New Roman" w:hAnsi="Times New Roman"/>
          <w:sz w:val="24"/>
          <w:szCs w:val="24"/>
        </w:rPr>
        <w:t>(  )não    (  )sim    Quanto tempo? _________</w:t>
      </w:r>
    </w:p>
    <w:p w:rsidR="00FC6D61" w:rsidRDefault="005D4E1B">
      <w:pPr>
        <w:spacing w:after="120" w:line="240" w:lineRule="auto"/>
        <w:ind w:right="-1"/>
        <w:jc w:val="both"/>
      </w:pPr>
      <w:r>
        <w:rPr>
          <w:rFonts w:ascii="Times New Roman" w:hAnsi="Times New Roman"/>
          <w:b/>
          <w:sz w:val="24"/>
          <w:szCs w:val="24"/>
        </w:rPr>
        <w:t>Treinamento:</w:t>
      </w:r>
      <w:r>
        <w:rPr>
          <w:rFonts w:ascii="Times New Roman" w:hAnsi="Times New Roman"/>
          <w:sz w:val="24"/>
          <w:szCs w:val="24"/>
        </w:rPr>
        <w:t xml:space="preserve"> (  )não    (  )sim    Quanto tempo? _________</w:t>
      </w:r>
    </w:p>
    <w:p w:rsidR="00FC6D61" w:rsidRDefault="005D4E1B">
      <w:pPr>
        <w:spacing w:after="120" w:line="240" w:lineRule="auto"/>
        <w:ind w:right="-1"/>
        <w:jc w:val="both"/>
      </w:pPr>
      <w:r>
        <w:rPr>
          <w:rFonts w:ascii="Times New Roman" w:hAnsi="Times New Roman"/>
          <w:b/>
          <w:sz w:val="24"/>
          <w:szCs w:val="24"/>
        </w:rPr>
        <w:t xml:space="preserve">Vínculo com a Instituição: </w:t>
      </w:r>
      <w:r>
        <w:rPr>
          <w:rFonts w:ascii="Times New Roman" w:hAnsi="Times New Roman"/>
          <w:sz w:val="24"/>
          <w:szCs w:val="24"/>
        </w:rPr>
        <w:t>( )Docente/Pesquisador  ( )Téc</w:t>
      </w:r>
      <w:r>
        <w:rPr>
          <w:rFonts w:ascii="Times New Roman" w:hAnsi="Times New Roman"/>
          <w:sz w:val="24"/>
          <w:szCs w:val="24"/>
        </w:rPr>
        <w:t xml:space="preserve">. Nível Sup. ( ) Jovem pesquisador/Pesquisador visitante                             </w:t>
      </w:r>
    </w:p>
    <w:p w:rsidR="00FC6D61" w:rsidRDefault="005D4E1B">
      <w:pPr>
        <w:spacing w:after="120" w:line="240" w:lineRule="auto"/>
        <w:ind w:right="-1"/>
        <w:jc w:val="both"/>
      </w:pPr>
      <w:r>
        <w:rPr>
          <w:rFonts w:ascii="Times New Roman" w:hAnsi="Times New Roman"/>
          <w:b/>
          <w:sz w:val="24"/>
          <w:szCs w:val="24"/>
        </w:rPr>
        <w:t xml:space="preserve">Telefone: </w:t>
      </w:r>
      <w:r>
        <w:rPr>
          <w:rFonts w:ascii="Times New Roman" w:hAnsi="Times New Roman"/>
          <w:sz w:val="24"/>
          <w:szCs w:val="24"/>
        </w:rPr>
        <w:t>_______________________________________________________________________</w:t>
      </w:r>
    </w:p>
    <w:p w:rsidR="00FC6D61" w:rsidRDefault="005D4E1B">
      <w:pPr>
        <w:spacing w:after="120" w:line="240" w:lineRule="auto"/>
        <w:ind w:right="-1"/>
        <w:jc w:val="both"/>
      </w:pPr>
      <w:r>
        <w:rPr>
          <w:rFonts w:ascii="Times New Roman" w:hAnsi="Times New Roman"/>
          <w:b/>
          <w:sz w:val="24"/>
          <w:szCs w:val="24"/>
        </w:rPr>
        <w:t>Localização:</w:t>
      </w:r>
      <w:r>
        <w:rPr>
          <w:rFonts w:ascii="Times New Roman" w:hAnsi="Times New Roman"/>
          <w:sz w:val="24"/>
          <w:szCs w:val="24"/>
        </w:rPr>
        <w:t xml:space="preserve"> _____________________________________________________________________</w:t>
      </w:r>
    </w:p>
    <w:p w:rsidR="00FC6D61" w:rsidRDefault="005D4E1B">
      <w:pPr>
        <w:spacing w:after="120" w:line="240" w:lineRule="auto"/>
        <w:ind w:right="-1"/>
        <w:jc w:val="both"/>
      </w:pPr>
      <w:r>
        <w:rPr>
          <w:rFonts w:ascii="Times New Roman" w:hAnsi="Times New Roman"/>
          <w:b/>
          <w:sz w:val="24"/>
          <w:szCs w:val="24"/>
        </w:rPr>
        <w:t>E-mai</w:t>
      </w:r>
      <w:r>
        <w:rPr>
          <w:rFonts w:ascii="Times New Roman" w:hAnsi="Times New Roman"/>
          <w:b/>
          <w:sz w:val="24"/>
          <w:szCs w:val="24"/>
        </w:rPr>
        <w:t>l:</w:t>
      </w:r>
      <w:r>
        <w:rPr>
          <w:rFonts w:ascii="Times New Roman" w:hAnsi="Times New Roman"/>
          <w:sz w:val="24"/>
          <w:szCs w:val="24"/>
        </w:rPr>
        <w:t xml:space="preserve"> _________________________________________________________________________</w:t>
      </w:r>
    </w:p>
    <w:p w:rsidR="00FC6D61" w:rsidRDefault="00FC6D61">
      <w:pPr>
        <w:spacing w:after="120" w:line="240" w:lineRule="auto"/>
        <w:ind w:right="-1" w:firstLine="708"/>
        <w:jc w:val="both"/>
        <w:rPr>
          <w:rFonts w:ascii="Times New Roman" w:hAnsi="Times New Roman"/>
          <w:b/>
          <w:sz w:val="24"/>
          <w:szCs w:val="24"/>
        </w:rPr>
      </w:pPr>
    </w:p>
    <w:p w:rsidR="00FC6D61" w:rsidRDefault="005D4E1B">
      <w:pPr>
        <w:spacing w:after="120" w:line="240" w:lineRule="auto"/>
        <w:ind w:right="-1"/>
        <w:rPr>
          <w:rFonts w:ascii="Times New Roman" w:hAnsi="Times New Roman"/>
          <w:b/>
          <w:sz w:val="24"/>
          <w:szCs w:val="24"/>
        </w:rPr>
      </w:pPr>
      <w:r>
        <w:rPr>
          <w:rFonts w:ascii="Times New Roman" w:hAnsi="Times New Roman"/>
          <w:b/>
          <w:sz w:val="24"/>
          <w:szCs w:val="24"/>
        </w:rPr>
        <w:t>4. COLABORADORES/ AUXILIARES NA PESQUISA</w:t>
      </w:r>
    </w:p>
    <w:p w:rsidR="00FC6D61" w:rsidRDefault="005D4E1B">
      <w:pPr>
        <w:spacing w:after="120" w:line="240" w:lineRule="auto"/>
        <w:ind w:right="-1"/>
      </w:pPr>
      <w:r>
        <w:rPr>
          <w:rFonts w:ascii="Times New Roman" w:hAnsi="Times New Roman"/>
          <w:b/>
          <w:color w:val="FF0000"/>
          <w:sz w:val="20"/>
          <w:szCs w:val="20"/>
          <w:shd w:val="clear" w:color="auto" w:fill="FFFF00"/>
        </w:rPr>
        <w:t>(ACADÊMICO)</w:t>
      </w:r>
    </w:p>
    <w:p w:rsidR="00FC6D61" w:rsidRDefault="005D4E1B">
      <w:pPr>
        <w:spacing w:after="120" w:line="240" w:lineRule="auto"/>
        <w:ind w:right="-1"/>
      </w:pPr>
      <w:r>
        <w:rPr>
          <w:rFonts w:ascii="Times New Roman" w:hAnsi="Times New Roman"/>
          <w:b/>
          <w:sz w:val="24"/>
          <w:szCs w:val="24"/>
        </w:rPr>
        <w:t xml:space="preserve">Nome completo: </w:t>
      </w:r>
      <w:r>
        <w:rPr>
          <w:rFonts w:ascii="Times New Roman" w:hAnsi="Times New Roman"/>
          <w:sz w:val="24"/>
          <w:szCs w:val="24"/>
        </w:rPr>
        <w:t>_________________________________________________________________</w:t>
      </w:r>
    </w:p>
    <w:p w:rsidR="00FC6D61" w:rsidRDefault="005D4E1B">
      <w:pPr>
        <w:spacing w:after="120" w:line="240" w:lineRule="auto"/>
        <w:ind w:right="-1"/>
      </w:pPr>
      <w:r>
        <w:rPr>
          <w:rFonts w:ascii="Times New Roman" w:hAnsi="Times New Roman"/>
          <w:b/>
          <w:sz w:val="24"/>
          <w:szCs w:val="24"/>
        </w:rPr>
        <w:t xml:space="preserve">Instituição: </w:t>
      </w:r>
      <w:r>
        <w:rPr>
          <w:rFonts w:ascii="Times New Roman" w:hAnsi="Times New Roman"/>
          <w:sz w:val="24"/>
          <w:szCs w:val="24"/>
        </w:rPr>
        <w:t>______________________________________________________________________</w:t>
      </w:r>
    </w:p>
    <w:p w:rsidR="00FC6D61" w:rsidRDefault="005D4E1B">
      <w:pPr>
        <w:spacing w:after="120" w:line="240" w:lineRule="auto"/>
        <w:ind w:right="-1"/>
      </w:pPr>
      <w:r>
        <w:rPr>
          <w:rFonts w:ascii="Times New Roman" w:hAnsi="Times New Roman"/>
          <w:b/>
          <w:sz w:val="24"/>
          <w:szCs w:val="24"/>
        </w:rPr>
        <w:t xml:space="preserve">Nível acadêmico: </w:t>
      </w:r>
      <w:r>
        <w:rPr>
          <w:rFonts w:ascii="Times New Roman" w:hAnsi="Times New Roman"/>
          <w:sz w:val="24"/>
          <w:szCs w:val="24"/>
        </w:rPr>
        <w:t>_________________________________________________________________</w:t>
      </w:r>
    </w:p>
    <w:p w:rsidR="00FC6D61" w:rsidRDefault="005D4E1B">
      <w:pPr>
        <w:spacing w:after="120" w:line="240" w:lineRule="auto"/>
        <w:ind w:right="-1"/>
      </w:pPr>
      <w:r>
        <w:rPr>
          <w:rFonts w:ascii="Times New Roman" w:hAnsi="Times New Roman"/>
          <w:b/>
          <w:sz w:val="24"/>
          <w:szCs w:val="24"/>
        </w:rPr>
        <w:t xml:space="preserve">Experiência prévia (anos): </w:t>
      </w:r>
      <w:r>
        <w:rPr>
          <w:rFonts w:ascii="Times New Roman" w:hAnsi="Times New Roman"/>
          <w:sz w:val="24"/>
          <w:szCs w:val="24"/>
        </w:rPr>
        <w:t>_________________________________________________________</w:t>
      </w:r>
    </w:p>
    <w:p w:rsidR="00FC6D61" w:rsidRDefault="005D4E1B">
      <w:pPr>
        <w:spacing w:after="120" w:line="240" w:lineRule="auto"/>
        <w:ind w:right="-1"/>
      </w:pPr>
      <w:r>
        <w:rPr>
          <w:rFonts w:ascii="Times New Roman" w:hAnsi="Times New Roman"/>
          <w:b/>
          <w:sz w:val="24"/>
          <w:szCs w:val="24"/>
        </w:rPr>
        <w:t>Treinamento (espe</w:t>
      </w:r>
      <w:r>
        <w:rPr>
          <w:rFonts w:ascii="Times New Roman" w:hAnsi="Times New Roman"/>
          <w:b/>
          <w:sz w:val="24"/>
          <w:szCs w:val="24"/>
        </w:rPr>
        <w:t xml:space="preserve">cificar): </w:t>
      </w:r>
      <w:r>
        <w:rPr>
          <w:rFonts w:ascii="Times New Roman" w:hAnsi="Times New Roman"/>
          <w:sz w:val="24"/>
          <w:szCs w:val="24"/>
        </w:rPr>
        <w:t>_________________________________________________________</w:t>
      </w:r>
    </w:p>
    <w:p w:rsidR="00FC6D61" w:rsidRDefault="005D4E1B">
      <w:pPr>
        <w:spacing w:after="120" w:line="240" w:lineRule="auto"/>
        <w:ind w:right="-1"/>
      </w:pPr>
      <w:r>
        <w:rPr>
          <w:rFonts w:ascii="Times New Roman" w:hAnsi="Times New Roman"/>
          <w:b/>
          <w:sz w:val="24"/>
          <w:szCs w:val="24"/>
        </w:rPr>
        <w:t xml:space="preserve">Telefone: </w:t>
      </w:r>
      <w:r>
        <w:rPr>
          <w:rFonts w:ascii="Times New Roman" w:hAnsi="Times New Roman"/>
          <w:sz w:val="24"/>
          <w:szCs w:val="24"/>
        </w:rPr>
        <w:t>_______________________________________________________________________</w:t>
      </w:r>
    </w:p>
    <w:p w:rsidR="00FC6D61" w:rsidRDefault="005D4E1B">
      <w:pPr>
        <w:spacing w:after="120" w:line="240" w:lineRule="auto"/>
        <w:ind w:right="-1"/>
      </w:pPr>
      <w:r>
        <w:rPr>
          <w:rFonts w:ascii="Times New Roman" w:hAnsi="Times New Roman"/>
          <w:b/>
          <w:sz w:val="24"/>
          <w:szCs w:val="24"/>
        </w:rPr>
        <w:t xml:space="preserve">E-mail: </w:t>
      </w:r>
      <w:r>
        <w:rPr>
          <w:rFonts w:ascii="Times New Roman" w:hAnsi="Times New Roman"/>
          <w:b/>
          <w:sz w:val="24"/>
          <w:szCs w:val="24"/>
        </w:rPr>
        <w:softHyphen/>
      </w:r>
      <w:r>
        <w:rPr>
          <w:rFonts w:ascii="Times New Roman" w:hAnsi="Times New Roman"/>
          <w:sz w:val="24"/>
          <w:szCs w:val="24"/>
        </w:rPr>
        <w:t>_________________________________________________________________________</w:t>
      </w:r>
    </w:p>
    <w:p w:rsidR="00FC6D61" w:rsidRDefault="005D4E1B">
      <w:pPr>
        <w:spacing w:after="120" w:line="240" w:lineRule="auto"/>
        <w:ind w:right="-1"/>
        <w:jc w:val="both"/>
        <w:rPr>
          <w:rFonts w:ascii="Times New Roman" w:hAnsi="Times New Roman"/>
          <w:i/>
          <w:sz w:val="16"/>
          <w:szCs w:val="16"/>
        </w:rPr>
      </w:pPr>
      <w:r>
        <w:rPr>
          <w:rFonts w:ascii="Times New Roman" w:hAnsi="Times New Roman"/>
          <w:i/>
          <w:sz w:val="16"/>
          <w:szCs w:val="16"/>
        </w:rPr>
        <w:t>Utilize este mesmo mode</w:t>
      </w:r>
      <w:r>
        <w:rPr>
          <w:rFonts w:ascii="Times New Roman" w:hAnsi="Times New Roman"/>
          <w:i/>
          <w:sz w:val="16"/>
          <w:szCs w:val="16"/>
        </w:rPr>
        <w:t xml:space="preserve">lo para o preenchimento de todos os auxiliares na pesquisa, se existir mais de um. </w:t>
      </w:r>
    </w:p>
    <w:p w:rsidR="00FC6D61" w:rsidRDefault="005D4E1B">
      <w:pPr>
        <w:spacing w:after="120" w:line="240" w:lineRule="auto"/>
        <w:ind w:right="-1"/>
      </w:pPr>
      <w:r>
        <w:rPr>
          <w:rFonts w:ascii="Times New Roman" w:hAnsi="Times New Roman"/>
          <w:b/>
          <w:sz w:val="24"/>
          <w:szCs w:val="24"/>
        </w:rPr>
        <w:lastRenderedPageBreak/>
        <w:t>5. RESUMO DO PROJETO</w:t>
      </w:r>
    </w:p>
    <w:p w:rsidR="00FC6D61" w:rsidRDefault="00FC6D61">
      <w:pPr>
        <w:pStyle w:val="PargrafodaLista"/>
        <w:tabs>
          <w:tab w:val="left" w:pos="284"/>
        </w:tabs>
        <w:suppressAutoHyphens w:val="0"/>
        <w:spacing w:after="0" w:line="240" w:lineRule="auto"/>
        <w:ind w:left="0" w:right="-1"/>
        <w:jc w:val="both"/>
        <w:textAlignment w:val="auto"/>
        <w:rPr>
          <w:rFonts w:ascii="Times New Roman" w:hAnsi="Times New Roman"/>
          <w:color w:val="FF0000"/>
          <w:sz w:val="20"/>
          <w:szCs w:val="20"/>
        </w:rPr>
      </w:pPr>
    </w:p>
    <w:p w:rsidR="00FC6D61" w:rsidRDefault="005D4E1B">
      <w:pPr>
        <w:pStyle w:val="PargrafodaLista"/>
        <w:tabs>
          <w:tab w:val="left" w:pos="284"/>
        </w:tabs>
        <w:suppressAutoHyphens w:val="0"/>
        <w:spacing w:after="0" w:line="240" w:lineRule="auto"/>
        <w:ind w:left="0" w:right="-1"/>
        <w:jc w:val="both"/>
        <w:textAlignment w:val="auto"/>
        <w:rPr>
          <w:rFonts w:ascii="Times New Roman" w:hAnsi="Times New Roman"/>
          <w:b/>
          <w:color w:val="FF0000"/>
          <w:sz w:val="20"/>
          <w:szCs w:val="20"/>
          <w:shd w:val="clear" w:color="auto" w:fill="FFFF00"/>
        </w:rPr>
      </w:pPr>
      <w:r>
        <w:rPr>
          <w:rFonts w:ascii="Times New Roman" w:hAnsi="Times New Roman"/>
          <w:b/>
          <w:color w:val="FF0000"/>
          <w:sz w:val="20"/>
          <w:szCs w:val="20"/>
          <w:shd w:val="clear" w:color="auto" w:fill="FFFF00"/>
        </w:rPr>
        <w:t xml:space="preserve">De acordo com Medeiros, </w:t>
      </w:r>
    </w:p>
    <w:p w:rsidR="00FC6D61" w:rsidRDefault="00FC6D61">
      <w:pPr>
        <w:pStyle w:val="PargrafodaLista"/>
        <w:tabs>
          <w:tab w:val="left" w:pos="284"/>
        </w:tabs>
        <w:spacing w:after="0" w:line="240" w:lineRule="auto"/>
        <w:ind w:left="0" w:right="-1"/>
        <w:jc w:val="both"/>
        <w:rPr>
          <w:rFonts w:ascii="Times New Roman" w:hAnsi="Times New Roman"/>
          <w:b/>
          <w:color w:val="FF0000"/>
          <w:sz w:val="20"/>
          <w:szCs w:val="20"/>
          <w:shd w:val="clear" w:color="auto" w:fill="FFFF00"/>
        </w:rPr>
      </w:pPr>
    </w:p>
    <w:p w:rsidR="00FC6D61" w:rsidRDefault="005D4E1B">
      <w:pPr>
        <w:pStyle w:val="PargrafodaLista"/>
        <w:tabs>
          <w:tab w:val="left" w:pos="284"/>
        </w:tabs>
        <w:spacing w:after="0" w:line="240" w:lineRule="auto"/>
        <w:ind w:left="4536" w:right="-1"/>
        <w:jc w:val="both"/>
        <w:rPr>
          <w:rFonts w:ascii="Times New Roman" w:hAnsi="Times New Roman"/>
          <w:b/>
          <w:color w:val="FF0000"/>
          <w:sz w:val="20"/>
          <w:szCs w:val="20"/>
          <w:shd w:val="clear" w:color="auto" w:fill="FFFF00"/>
        </w:rPr>
      </w:pPr>
      <w:r>
        <w:rPr>
          <w:rFonts w:ascii="Times New Roman" w:hAnsi="Times New Roman"/>
          <w:b/>
          <w:color w:val="FF0000"/>
          <w:sz w:val="20"/>
          <w:szCs w:val="20"/>
          <w:shd w:val="clear" w:color="auto" w:fill="FFFF00"/>
        </w:rPr>
        <w:t>[...] resumo é uma apresentação sintética e seletiva das ideias de um texto, ressaltando a progressão e a articulação delas.</w:t>
      </w:r>
      <w:r>
        <w:rPr>
          <w:rFonts w:ascii="Times New Roman" w:hAnsi="Times New Roman"/>
          <w:b/>
          <w:color w:val="FF0000"/>
          <w:sz w:val="20"/>
          <w:szCs w:val="20"/>
          <w:shd w:val="clear" w:color="auto" w:fill="FFFF00"/>
        </w:rPr>
        <w:t xml:space="preserve"> Nele devem aparecer as principais ideias do autor do texto. [...] Em sua elaboração, devem-se destacar quanto ao conteúdo: o assunto do texto; o objetivo do texto; a articulação das ideias; as conclusões do autor do texto objeto do resumo. (MEDEIROS, 2006</w:t>
      </w:r>
      <w:r>
        <w:rPr>
          <w:rFonts w:ascii="Times New Roman" w:hAnsi="Times New Roman"/>
          <w:b/>
          <w:color w:val="FF0000"/>
          <w:sz w:val="20"/>
          <w:szCs w:val="20"/>
          <w:shd w:val="clear" w:color="auto" w:fill="FFFF00"/>
        </w:rPr>
        <w:t>, p. 137, adaptado).</w:t>
      </w:r>
    </w:p>
    <w:p w:rsidR="00FC6D61" w:rsidRDefault="00FC6D61">
      <w:pPr>
        <w:pStyle w:val="PargrafodaLista"/>
        <w:tabs>
          <w:tab w:val="left" w:pos="284"/>
        </w:tabs>
        <w:spacing w:after="0" w:line="240" w:lineRule="auto"/>
        <w:ind w:left="0" w:right="-1"/>
        <w:jc w:val="both"/>
        <w:rPr>
          <w:rFonts w:ascii="Times New Roman" w:hAnsi="Times New Roman"/>
          <w:b/>
          <w:color w:val="FF0000"/>
          <w:sz w:val="20"/>
          <w:szCs w:val="20"/>
          <w:shd w:val="clear" w:color="auto" w:fill="FFFF00"/>
        </w:rPr>
      </w:pPr>
    </w:p>
    <w:p w:rsidR="00FC6D61" w:rsidRDefault="005D4E1B">
      <w:pPr>
        <w:spacing w:after="0" w:line="240" w:lineRule="auto"/>
        <w:ind w:right="-1"/>
        <w:jc w:val="both"/>
        <w:rPr>
          <w:rFonts w:ascii="Times New Roman" w:hAnsi="Times New Roman"/>
          <w:b/>
          <w:color w:val="FF0000"/>
          <w:sz w:val="20"/>
          <w:szCs w:val="20"/>
          <w:shd w:val="clear" w:color="auto" w:fill="FFFF00"/>
        </w:rPr>
      </w:pPr>
      <w:r>
        <w:rPr>
          <w:rFonts w:ascii="Times New Roman" w:hAnsi="Times New Roman"/>
          <w:b/>
          <w:color w:val="FF0000"/>
          <w:sz w:val="20"/>
          <w:szCs w:val="20"/>
          <w:shd w:val="clear" w:color="auto" w:fill="FFFF00"/>
        </w:rPr>
        <w:t>Neste sentido, seu resumo deverá conter o objetivo, a metodologia detalhada, o delineamento experimental (se aplicável), o número de animais e sua caracterização (especificado de forma detalhada, conforme tabela 9.2), o destino dos an</w:t>
      </w:r>
      <w:r>
        <w:rPr>
          <w:rFonts w:ascii="Times New Roman" w:hAnsi="Times New Roman"/>
          <w:b/>
          <w:color w:val="FF0000"/>
          <w:sz w:val="20"/>
          <w:szCs w:val="20"/>
          <w:shd w:val="clear" w:color="auto" w:fill="FFFF00"/>
        </w:rPr>
        <w:t>imais e as práticas zootécnicas/veterinárias empregadas.</w:t>
      </w:r>
    </w:p>
    <w:p w:rsidR="00FC6D61" w:rsidRDefault="00FC6D61">
      <w:pPr>
        <w:pStyle w:val="PargrafodaLista"/>
        <w:tabs>
          <w:tab w:val="left" w:pos="284"/>
        </w:tabs>
        <w:spacing w:after="0" w:line="240" w:lineRule="auto"/>
        <w:ind w:left="0" w:right="-1"/>
        <w:jc w:val="both"/>
        <w:rPr>
          <w:rFonts w:ascii="Times New Roman" w:hAnsi="Times New Roman"/>
          <w:b/>
          <w:color w:val="FF0000"/>
          <w:sz w:val="20"/>
          <w:szCs w:val="20"/>
          <w:shd w:val="clear" w:color="auto" w:fill="FFFF00"/>
        </w:rPr>
      </w:pPr>
    </w:p>
    <w:p w:rsidR="00FC6D61" w:rsidRDefault="005D4E1B">
      <w:pPr>
        <w:pStyle w:val="PargrafodaLista"/>
        <w:tabs>
          <w:tab w:val="left" w:pos="284"/>
        </w:tabs>
        <w:spacing w:after="0" w:line="240" w:lineRule="auto"/>
        <w:ind w:left="0" w:right="-1"/>
        <w:jc w:val="both"/>
      </w:pPr>
      <w:r>
        <w:rPr>
          <w:rFonts w:ascii="Times New Roman" w:hAnsi="Times New Roman"/>
          <w:b/>
          <w:color w:val="FF0000"/>
          <w:sz w:val="20"/>
          <w:szCs w:val="20"/>
          <w:shd w:val="clear" w:color="auto" w:fill="FFFF00"/>
        </w:rPr>
        <w:t>Referência: MEDEIROS, João Bosco. Redação científica: a prática de fichamentos, resumos e resenhas. 8. ed. São Paulo: Atlas, 2006</w:t>
      </w:r>
    </w:p>
    <w:p w:rsidR="00FC6D61" w:rsidRDefault="00FC6D61">
      <w:pPr>
        <w:pStyle w:val="PargrafodaLista"/>
        <w:tabs>
          <w:tab w:val="left" w:pos="284"/>
        </w:tabs>
        <w:spacing w:after="0" w:line="240" w:lineRule="auto"/>
        <w:ind w:left="0" w:right="-1"/>
        <w:jc w:val="both"/>
        <w:rPr>
          <w:rFonts w:ascii="Arial" w:hAnsi="Arial" w:cs="Arial"/>
          <w:sz w:val="16"/>
          <w:szCs w:val="16"/>
        </w:rPr>
      </w:pP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w:t>
      </w: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pPr>
      <w:r>
        <w:rPr>
          <w:rFonts w:ascii="Times New Roman" w:hAnsi="Times New Roman"/>
          <w:b/>
          <w:sz w:val="24"/>
          <w:szCs w:val="24"/>
        </w:rPr>
        <w:t>6. OBJETIVOS</w:t>
      </w: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jc w:val="both"/>
        <w:rPr>
          <w:rFonts w:ascii="Times New Roman" w:hAnsi="Times New Roman"/>
          <w:b/>
          <w:sz w:val="24"/>
          <w:szCs w:val="24"/>
        </w:rPr>
      </w:pPr>
      <w:r>
        <w:rPr>
          <w:rFonts w:ascii="Times New Roman" w:hAnsi="Times New Roman"/>
          <w:b/>
          <w:sz w:val="24"/>
          <w:szCs w:val="24"/>
        </w:rPr>
        <w:t>6.1 Geral:</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jc w:val="both"/>
        <w:rPr>
          <w:rFonts w:ascii="Times New Roman" w:hAnsi="Times New Roman"/>
          <w:b/>
          <w:sz w:val="24"/>
          <w:szCs w:val="24"/>
        </w:rPr>
      </w:pPr>
      <w:r>
        <w:rPr>
          <w:rFonts w:ascii="Times New Roman" w:hAnsi="Times New Roman"/>
          <w:b/>
          <w:sz w:val="24"/>
          <w:szCs w:val="24"/>
        </w:rPr>
        <w:t>6.2 Específicos:</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FC6D61">
      <w:pPr>
        <w:spacing w:after="120" w:line="240" w:lineRule="auto"/>
        <w:ind w:right="-1"/>
        <w:jc w:val="both"/>
        <w:rPr>
          <w:rFonts w:ascii="Times New Roman" w:hAnsi="Times New Roman"/>
          <w:sz w:val="24"/>
          <w:szCs w:val="24"/>
        </w:rPr>
      </w:pP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pPr>
      <w:r>
        <w:rPr>
          <w:rFonts w:ascii="Times New Roman" w:hAnsi="Times New Roman"/>
          <w:b/>
          <w:sz w:val="24"/>
          <w:szCs w:val="24"/>
        </w:rPr>
        <w:t>7. JUSTIFICATIVA</w:t>
      </w:r>
      <w:r>
        <w:rPr>
          <w:rStyle w:val="Refdenotaderodap"/>
          <w:rFonts w:ascii="Times New Roman" w:hAnsi="Times New Roman"/>
          <w:b/>
          <w:sz w:val="24"/>
          <w:szCs w:val="24"/>
        </w:rPr>
        <w:footnoteReference w:id="2"/>
      </w:r>
      <w:r>
        <w:rPr>
          <w:rFonts w:ascii="Times New Roman" w:hAnsi="Times New Roman"/>
          <w:b/>
          <w:sz w:val="24"/>
          <w:szCs w:val="24"/>
        </w:rPr>
        <w:t xml:space="preserve"> </w:t>
      </w:r>
      <w:r>
        <w:rPr>
          <w:rFonts w:ascii="Times New Roman" w:hAnsi="Times New Roman"/>
          <w:b/>
          <w:sz w:val="20"/>
          <w:szCs w:val="20"/>
        </w:rPr>
        <w:t>(ver nota de rodapé)</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t>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w:t>
      </w:r>
      <w:r>
        <w:rPr>
          <w:rFonts w:ascii="Times New Roman" w:hAnsi="Times New Roman"/>
          <w:sz w:val="24"/>
          <w:szCs w:val="24"/>
        </w:rPr>
        <w:t>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FC6D61">
      <w:pPr>
        <w:spacing w:after="120" w:line="240" w:lineRule="auto"/>
        <w:ind w:right="-1"/>
        <w:rPr>
          <w:rFonts w:ascii="Times New Roman" w:hAnsi="Times New Roman"/>
          <w:b/>
          <w:sz w:val="24"/>
          <w:szCs w:val="24"/>
        </w:rPr>
      </w:pPr>
    </w:p>
    <w:p w:rsidR="00FC6D61" w:rsidRDefault="00FC6D61">
      <w:pPr>
        <w:spacing w:after="120" w:line="240" w:lineRule="auto"/>
        <w:ind w:right="-1"/>
        <w:rPr>
          <w:rFonts w:ascii="Times New Roman" w:hAnsi="Times New Roman"/>
          <w:b/>
          <w:sz w:val="24"/>
          <w:szCs w:val="24"/>
        </w:rPr>
      </w:pPr>
    </w:p>
    <w:p w:rsidR="00FC6D61" w:rsidRDefault="005D4E1B">
      <w:pPr>
        <w:spacing w:after="120" w:line="240" w:lineRule="auto"/>
        <w:ind w:right="-1"/>
      </w:pPr>
      <w:r>
        <w:rPr>
          <w:rFonts w:ascii="Times New Roman" w:hAnsi="Times New Roman"/>
          <w:b/>
          <w:sz w:val="24"/>
          <w:szCs w:val="24"/>
        </w:rPr>
        <w:t xml:space="preserve">8. RELEVÂNCIA </w:t>
      </w:r>
      <w:r>
        <w:rPr>
          <w:rStyle w:val="Refdenotaderodap"/>
          <w:rFonts w:ascii="Times New Roman" w:hAnsi="Times New Roman"/>
          <w:b/>
          <w:sz w:val="24"/>
          <w:szCs w:val="24"/>
        </w:rPr>
        <w:footnoteReference w:id="3"/>
      </w:r>
      <w:r>
        <w:rPr>
          <w:rFonts w:ascii="Times New Roman" w:hAnsi="Times New Roman"/>
          <w:b/>
          <w:sz w:val="20"/>
          <w:szCs w:val="20"/>
        </w:rPr>
        <w:t>(ver nota de rodapé)</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w:t>
      </w:r>
      <w:r>
        <w:rPr>
          <w:rFonts w:ascii="Times New Roman" w:hAnsi="Times New Roman"/>
          <w:sz w:val="24"/>
          <w:szCs w:val="24"/>
        </w:rPr>
        <w:t>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w:t>
      </w:r>
      <w:r>
        <w:rPr>
          <w:rFonts w:ascii="Times New Roman" w:hAnsi="Times New Roman"/>
          <w:sz w:val="24"/>
          <w:szCs w:val="24"/>
        </w:rPr>
        <w:t>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FC6D61">
      <w:pPr>
        <w:spacing w:after="120" w:line="240" w:lineRule="auto"/>
        <w:ind w:right="-1"/>
        <w:jc w:val="both"/>
        <w:rPr>
          <w:rFonts w:ascii="Times New Roman" w:hAnsi="Times New Roman"/>
          <w:sz w:val="24"/>
          <w:szCs w:val="24"/>
        </w:rPr>
      </w:pP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jc w:val="both"/>
      </w:pPr>
      <w:r>
        <w:rPr>
          <w:rFonts w:ascii="Times New Roman" w:hAnsi="Times New Roman"/>
          <w:b/>
          <w:sz w:val="24"/>
          <w:szCs w:val="24"/>
        </w:rPr>
        <w:t xml:space="preserve">9. MODELO ANIMAL </w:t>
      </w:r>
      <w:r>
        <w:rPr>
          <w:rStyle w:val="Refdenotaderodap"/>
          <w:rFonts w:ascii="Times New Roman" w:hAnsi="Times New Roman"/>
          <w:b/>
          <w:sz w:val="24"/>
          <w:szCs w:val="24"/>
        </w:rPr>
        <w:footnoteReference w:id="4"/>
      </w:r>
      <w:r>
        <w:rPr>
          <w:rFonts w:ascii="Times New Roman" w:hAnsi="Times New Roman"/>
          <w:sz w:val="20"/>
          <w:szCs w:val="20"/>
        </w:rPr>
        <w:t xml:space="preserve"> </w:t>
      </w:r>
      <w:r>
        <w:rPr>
          <w:rFonts w:ascii="Times New Roman" w:hAnsi="Times New Roman"/>
          <w:b/>
          <w:sz w:val="20"/>
          <w:szCs w:val="20"/>
        </w:rPr>
        <w:t>(ver nota de rodapé. Justificar o uso dos procedimentos e da espécie ou grupo taxonô</w:t>
      </w:r>
      <w:r>
        <w:rPr>
          <w:rFonts w:ascii="Times New Roman" w:hAnsi="Times New Roman"/>
          <w:b/>
          <w:sz w:val="20"/>
          <w:szCs w:val="20"/>
        </w:rPr>
        <w:t>mico).</w:t>
      </w:r>
    </w:p>
    <w:p w:rsidR="00FC6D61" w:rsidRDefault="005D4E1B">
      <w:pPr>
        <w:spacing w:after="120" w:line="360" w:lineRule="auto"/>
        <w:ind w:right="-1"/>
        <w:jc w:val="both"/>
        <w:rPr>
          <w:rFonts w:ascii="Times New Roman" w:hAnsi="Times New Roman"/>
          <w:sz w:val="24"/>
          <w:szCs w:val="24"/>
        </w:rPr>
      </w:pPr>
      <w:r>
        <w:rPr>
          <w:rFonts w:ascii="Times New Roman" w:hAnsi="Times New Roman"/>
          <w:sz w:val="24"/>
          <w:szCs w:val="24"/>
        </w:rPr>
        <w:t>Espécie ou grupo taxonômico (nome científico e vulgar, se existir):</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FC6D61">
      <w:pPr>
        <w:tabs>
          <w:tab w:val="left" w:pos="1200"/>
        </w:tabs>
        <w:spacing w:after="120" w:line="240" w:lineRule="auto"/>
        <w:ind w:right="-1"/>
        <w:jc w:val="center"/>
        <w:rPr>
          <w:rFonts w:ascii="Times New Roman" w:hAnsi="Times New Roman"/>
          <w:b/>
          <w:sz w:val="24"/>
          <w:szCs w:val="24"/>
        </w:rPr>
      </w:pPr>
    </w:p>
    <w:p w:rsidR="00FC6D61" w:rsidRDefault="00FC6D61">
      <w:pPr>
        <w:tabs>
          <w:tab w:val="left" w:pos="1200"/>
        </w:tabs>
        <w:spacing w:after="120" w:line="240" w:lineRule="auto"/>
        <w:ind w:right="-1"/>
        <w:jc w:val="center"/>
        <w:rPr>
          <w:rFonts w:ascii="Times New Roman" w:hAnsi="Times New Roman"/>
          <w:b/>
          <w:sz w:val="24"/>
          <w:szCs w:val="24"/>
        </w:rPr>
      </w:pPr>
    </w:p>
    <w:p w:rsidR="00FC6D61" w:rsidRDefault="005D4E1B">
      <w:pPr>
        <w:tabs>
          <w:tab w:val="left" w:pos="1200"/>
        </w:tabs>
        <w:spacing w:after="120" w:line="240" w:lineRule="auto"/>
        <w:ind w:right="-1"/>
      </w:pPr>
      <w:r>
        <w:rPr>
          <w:rFonts w:ascii="Times New Roman" w:hAnsi="Times New Roman"/>
          <w:b/>
          <w:sz w:val="24"/>
          <w:szCs w:val="24"/>
        </w:rPr>
        <w:t>9.1. PROCEDÊNCIA</w:t>
      </w:r>
      <w:r>
        <w:rPr>
          <w:rStyle w:val="Refdenotaderodap"/>
          <w:rFonts w:ascii="Times New Roman" w:hAnsi="Times New Roman"/>
          <w:b/>
          <w:sz w:val="24"/>
          <w:szCs w:val="24"/>
        </w:rPr>
        <w:footnoteReference w:id="5"/>
      </w:r>
      <w:r>
        <w:rPr>
          <w:rFonts w:ascii="Times New Roman" w:hAnsi="Times New Roman"/>
          <w:b/>
          <w:sz w:val="24"/>
          <w:szCs w:val="24"/>
        </w:rPr>
        <w:t xml:space="preserve"> </w:t>
      </w:r>
      <w:r>
        <w:rPr>
          <w:rFonts w:ascii="Times New Roman" w:hAnsi="Times New Roman"/>
          <w:b/>
          <w:sz w:val="20"/>
          <w:szCs w:val="20"/>
        </w:rPr>
        <w:t>(ver nota de rodapé) *</w:t>
      </w:r>
      <w:r>
        <w:rPr>
          <w:rFonts w:ascii="Times New Roman" w:hAnsi="Times New Roman"/>
          <w:sz w:val="20"/>
          <w:szCs w:val="20"/>
        </w:rPr>
        <w:t>Biotério, fazenda, aviário, etc.</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FC6D61">
      <w:pPr>
        <w:spacing w:after="120" w:line="240" w:lineRule="auto"/>
        <w:ind w:right="-1"/>
        <w:rPr>
          <w:rFonts w:ascii="Times New Roman" w:hAnsi="Times New Roman"/>
          <w:sz w:val="24"/>
          <w:szCs w:val="24"/>
        </w:rPr>
      </w:pPr>
    </w:p>
    <w:p w:rsidR="00FC6D61" w:rsidRDefault="005D4E1B">
      <w:pPr>
        <w:spacing w:after="120" w:line="240" w:lineRule="auto"/>
        <w:ind w:right="-1"/>
        <w:rPr>
          <w:rFonts w:ascii="Times New Roman" w:hAnsi="Times New Roman"/>
          <w:sz w:val="24"/>
          <w:szCs w:val="24"/>
        </w:rPr>
      </w:pPr>
      <w:r>
        <w:rPr>
          <w:rFonts w:ascii="Times New Roman" w:hAnsi="Times New Roman"/>
          <w:sz w:val="24"/>
          <w:szCs w:val="24"/>
        </w:rPr>
        <w:lastRenderedPageBreak/>
        <w:t>Localização: ___</w:t>
      </w:r>
      <w:r>
        <w:rPr>
          <w:rFonts w:ascii="Times New Roman" w:hAnsi="Times New Roman"/>
          <w:sz w:val="24"/>
          <w:szCs w:val="24"/>
        </w:rPr>
        <w:t>__________________________________________________________________</w:t>
      </w: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CNPJ do local ou CPF do Proprietário (caso não haja CNPJ): ______________________________</w:t>
      </w:r>
    </w:p>
    <w:p w:rsidR="00FC6D61" w:rsidRDefault="00FC6D61">
      <w:pPr>
        <w:spacing w:after="120" w:line="240" w:lineRule="auto"/>
        <w:ind w:right="-1"/>
        <w:jc w:val="both"/>
        <w:rPr>
          <w:rFonts w:ascii="Times New Roman" w:hAnsi="Times New Roman"/>
          <w:sz w:val="24"/>
          <w:szCs w:val="24"/>
        </w:rPr>
      </w:pPr>
    </w:p>
    <w:tbl>
      <w:tblPr>
        <w:tblW w:w="9778" w:type="dxa"/>
        <w:jc w:val="center"/>
        <w:tblCellMar>
          <w:left w:w="10" w:type="dxa"/>
          <w:right w:w="10" w:type="dxa"/>
        </w:tblCellMar>
        <w:tblLook w:val="04A0" w:firstRow="1" w:lastRow="0" w:firstColumn="1" w:lastColumn="0" w:noHBand="0" w:noVBand="1"/>
      </w:tblPr>
      <w:tblGrid>
        <w:gridCol w:w="3227"/>
        <w:gridCol w:w="2126"/>
        <w:gridCol w:w="1980"/>
        <w:gridCol w:w="2445"/>
      </w:tblGrid>
      <w:tr w:rsidR="00FC6D61">
        <w:tblPrEx>
          <w:tblCellMar>
            <w:top w:w="0" w:type="dxa"/>
            <w:bottom w:w="0" w:type="dxa"/>
          </w:tblCellMar>
        </w:tblPrEx>
        <w:trPr>
          <w:jc w:val="center"/>
        </w:trPr>
        <w:tc>
          <w:tcPr>
            <w:tcW w:w="3227" w:type="dxa"/>
            <w:shd w:val="clear" w:color="auto" w:fill="auto"/>
            <w:tcMar>
              <w:top w:w="0" w:type="dxa"/>
              <w:left w:w="108" w:type="dxa"/>
              <w:bottom w:w="0" w:type="dxa"/>
              <w:right w:w="108" w:type="dxa"/>
            </w:tcMar>
          </w:tcPr>
          <w:p w:rsidR="00FC6D61" w:rsidRDefault="005D4E1B">
            <w:pPr>
              <w:jc w:val="both"/>
              <w:rPr>
                <w:rFonts w:ascii="Times New Roman" w:hAnsi="Times New Roman"/>
                <w:sz w:val="24"/>
                <w:szCs w:val="24"/>
              </w:rPr>
            </w:pPr>
            <w:r>
              <w:rPr>
                <w:rFonts w:ascii="Times New Roman" w:hAnsi="Times New Roman"/>
                <w:sz w:val="24"/>
                <w:szCs w:val="24"/>
              </w:rPr>
              <w:t>Tipo de Instalação Animal:</w:t>
            </w:r>
          </w:p>
        </w:tc>
        <w:tc>
          <w:tcPr>
            <w:tcW w:w="2126" w:type="dxa"/>
            <w:shd w:val="clear" w:color="auto" w:fill="auto"/>
            <w:tcMar>
              <w:top w:w="0" w:type="dxa"/>
              <w:left w:w="108" w:type="dxa"/>
              <w:bottom w:w="0" w:type="dxa"/>
              <w:right w:w="108" w:type="dxa"/>
            </w:tcMar>
          </w:tcPr>
          <w:p w:rsidR="00FC6D61" w:rsidRDefault="005D4E1B">
            <w:pPr>
              <w:jc w:val="center"/>
              <w:rPr>
                <w:rFonts w:ascii="Times New Roman" w:hAnsi="Times New Roman"/>
                <w:sz w:val="24"/>
                <w:szCs w:val="24"/>
              </w:rPr>
            </w:pPr>
            <w:r>
              <w:rPr>
                <w:rFonts w:ascii="Times New Roman" w:hAnsi="Times New Roman"/>
                <w:sz w:val="24"/>
                <w:szCs w:val="24"/>
              </w:rPr>
              <w:t>(   )Manutenção</w:t>
            </w:r>
          </w:p>
        </w:tc>
        <w:tc>
          <w:tcPr>
            <w:tcW w:w="1980" w:type="dxa"/>
            <w:shd w:val="clear" w:color="auto" w:fill="auto"/>
            <w:tcMar>
              <w:top w:w="0" w:type="dxa"/>
              <w:left w:w="108" w:type="dxa"/>
              <w:bottom w:w="0" w:type="dxa"/>
              <w:right w:w="108" w:type="dxa"/>
            </w:tcMar>
          </w:tcPr>
          <w:p w:rsidR="00FC6D61" w:rsidRDefault="005D4E1B">
            <w:pPr>
              <w:jc w:val="center"/>
              <w:rPr>
                <w:rFonts w:ascii="Times New Roman" w:hAnsi="Times New Roman"/>
                <w:sz w:val="24"/>
                <w:szCs w:val="24"/>
              </w:rPr>
            </w:pPr>
            <w:r>
              <w:rPr>
                <w:rFonts w:ascii="Times New Roman" w:hAnsi="Times New Roman"/>
                <w:sz w:val="24"/>
                <w:szCs w:val="24"/>
              </w:rPr>
              <w:t>(   ) Produção</w:t>
            </w:r>
          </w:p>
        </w:tc>
        <w:tc>
          <w:tcPr>
            <w:tcW w:w="2445" w:type="dxa"/>
            <w:shd w:val="clear" w:color="auto" w:fill="auto"/>
            <w:tcMar>
              <w:top w:w="0" w:type="dxa"/>
              <w:left w:w="108" w:type="dxa"/>
              <w:bottom w:w="0" w:type="dxa"/>
              <w:right w:w="108" w:type="dxa"/>
            </w:tcMar>
          </w:tcPr>
          <w:p w:rsidR="00FC6D61" w:rsidRDefault="005D4E1B">
            <w:pPr>
              <w:jc w:val="center"/>
              <w:rPr>
                <w:rFonts w:ascii="Times New Roman" w:hAnsi="Times New Roman"/>
                <w:sz w:val="24"/>
                <w:szCs w:val="24"/>
              </w:rPr>
            </w:pPr>
            <w:r>
              <w:rPr>
                <w:rFonts w:ascii="Times New Roman" w:hAnsi="Times New Roman"/>
                <w:sz w:val="24"/>
                <w:szCs w:val="24"/>
              </w:rPr>
              <w:t>(   ) Utilização</w:t>
            </w:r>
          </w:p>
        </w:tc>
      </w:tr>
      <w:tr w:rsidR="00FC6D61">
        <w:tblPrEx>
          <w:tblCellMar>
            <w:top w:w="0" w:type="dxa"/>
            <w:bottom w:w="0" w:type="dxa"/>
          </w:tblCellMar>
        </w:tblPrEx>
        <w:trPr>
          <w:jc w:val="center"/>
        </w:trPr>
        <w:tc>
          <w:tcPr>
            <w:tcW w:w="3227" w:type="dxa"/>
            <w:shd w:val="clear" w:color="auto" w:fill="auto"/>
            <w:tcMar>
              <w:top w:w="0" w:type="dxa"/>
              <w:left w:w="108" w:type="dxa"/>
              <w:bottom w:w="0" w:type="dxa"/>
              <w:right w:w="108" w:type="dxa"/>
            </w:tcMar>
          </w:tcPr>
          <w:p w:rsidR="00FC6D61" w:rsidRDefault="00FC6D61">
            <w:pPr>
              <w:rPr>
                <w:rFonts w:ascii="Times New Roman" w:hAnsi="Times New Roman"/>
                <w:sz w:val="24"/>
                <w:szCs w:val="24"/>
              </w:rPr>
            </w:pPr>
          </w:p>
        </w:tc>
        <w:tc>
          <w:tcPr>
            <w:tcW w:w="2126" w:type="dxa"/>
            <w:shd w:val="clear" w:color="auto" w:fill="auto"/>
            <w:tcMar>
              <w:top w:w="0" w:type="dxa"/>
              <w:left w:w="108" w:type="dxa"/>
              <w:bottom w:w="0" w:type="dxa"/>
              <w:right w:w="108" w:type="dxa"/>
            </w:tcMar>
          </w:tcPr>
          <w:p w:rsidR="00FC6D61" w:rsidRDefault="00FC6D61">
            <w:pPr>
              <w:rPr>
                <w:rFonts w:ascii="Times New Roman" w:hAnsi="Times New Roman"/>
                <w:sz w:val="24"/>
                <w:szCs w:val="24"/>
              </w:rPr>
            </w:pPr>
          </w:p>
        </w:tc>
        <w:tc>
          <w:tcPr>
            <w:tcW w:w="1980" w:type="dxa"/>
            <w:shd w:val="clear" w:color="auto" w:fill="auto"/>
            <w:tcMar>
              <w:top w:w="0" w:type="dxa"/>
              <w:left w:w="108" w:type="dxa"/>
              <w:bottom w:w="0" w:type="dxa"/>
              <w:right w:w="108" w:type="dxa"/>
            </w:tcMar>
          </w:tcPr>
          <w:p w:rsidR="00FC6D61" w:rsidRDefault="00FC6D61">
            <w:pPr>
              <w:rPr>
                <w:rFonts w:ascii="Times New Roman" w:hAnsi="Times New Roman"/>
                <w:sz w:val="24"/>
                <w:szCs w:val="24"/>
              </w:rPr>
            </w:pPr>
          </w:p>
        </w:tc>
        <w:tc>
          <w:tcPr>
            <w:tcW w:w="2445" w:type="dxa"/>
            <w:shd w:val="clear" w:color="auto" w:fill="auto"/>
            <w:tcMar>
              <w:top w:w="0" w:type="dxa"/>
              <w:left w:w="108" w:type="dxa"/>
              <w:bottom w:w="0" w:type="dxa"/>
              <w:right w:w="108" w:type="dxa"/>
            </w:tcMar>
          </w:tcPr>
          <w:p w:rsidR="00FC6D61" w:rsidRDefault="00FC6D61">
            <w:pPr>
              <w:rPr>
                <w:rFonts w:ascii="Times New Roman" w:hAnsi="Times New Roman"/>
                <w:sz w:val="24"/>
                <w:szCs w:val="24"/>
              </w:rPr>
            </w:pPr>
          </w:p>
        </w:tc>
      </w:tr>
      <w:tr w:rsidR="00FC6D61">
        <w:tblPrEx>
          <w:tblCellMar>
            <w:top w:w="0" w:type="dxa"/>
            <w:bottom w:w="0" w:type="dxa"/>
          </w:tblCellMar>
        </w:tblPrEx>
        <w:trPr>
          <w:jc w:val="center"/>
        </w:trPr>
        <w:tc>
          <w:tcPr>
            <w:tcW w:w="3227" w:type="dxa"/>
            <w:shd w:val="clear" w:color="auto" w:fill="auto"/>
            <w:tcMar>
              <w:top w:w="0" w:type="dxa"/>
              <w:left w:w="108" w:type="dxa"/>
              <w:bottom w:w="0" w:type="dxa"/>
              <w:right w:w="108" w:type="dxa"/>
            </w:tcMar>
          </w:tcPr>
          <w:p w:rsidR="00FC6D61" w:rsidRDefault="005D4E1B">
            <w:pPr>
              <w:jc w:val="both"/>
              <w:rPr>
                <w:rFonts w:ascii="Times New Roman" w:hAnsi="Times New Roman"/>
                <w:sz w:val="24"/>
                <w:szCs w:val="24"/>
              </w:rPr>
            </w:pPr>
            <w:r>
              <w:rPr>
                <w:rFonts w:ascii="Times New Roman" w:hAnsi="Times New Roman"/>
                <w:sz w:val="24"/>
                <w:szCs w:val="24"/>
              </w:rPr>
              <w:t>Finalidade desta</w:t>
            </w:r>
            <w:r>
              <w:rPr>
                <w:rFonts w:ascii="Times New Roman" w:hAnsi="Times New Roman"/>
                <w:sz w:val="24"/>
                <w:szCs w:val="24"/>
              </w:rPr>
              <w:t xml:space="preserve"> Instalação:</w:t>
            </w:r>
          </w:p>
        </w:tc>
        <w:tc>
          <w:tcPr>
            <w:tcW w:w="2126" w:type="dxa"/>
            <w:shd w:val="clear" w:color="auto" w:fill="auto"/>
            <w:tcMar>
              <w:top w:w="0" w:type="dxa"/>
              <w:left w:w="108" w:type="dxa"/>
              <w:bottom w:w="0" w:type="dxa"/>
              <w:right w:w="108" w:type="dxa"/>
            </w:tcMar>
          </w:tcPr>
          <w:p w:rsidR="00FC6D61" w:rsidRDefault="005D4E1B">
            <w:pPr>
              <w:jc w:val="center"/>
              <w:rPr>
                <w:rFonts w:ascii="Times New Roman" w:hAnsi="Times New Roman"/>
                <w:sz w:val="24"/>
                <w:szCs w:val="24"/>
              </w:rPr>
            </w:pPr>
            <w:r>
              <w:rPr>
                <w:rFonts w:ascii="Times New Roman" w:hAnsi="Times New Roman"/>
                <w:sz w:val="24"/>
                <w:szCs w:val="24"/>
              </w:rPr>
              <w:t>(   ) Local de</w:t>
            </w:r>
          </w:p>
          <w:p w:rsidR="00FC6D61" w:rsidRDefault="005D4E1B">
            <w:pPr>
              <w:jc w:val="center"/>
              <w:rPr>
                <w:rFonts w:ascii="Times New Roman" w:hAnsi="Times New Roman"/>
                <w:sz w:val="24"/>
                <w:szCs w:val="24"/>
              </w:rPr>
            </w:pPr>
            <w:r>
              <w:rPr>
                <w:rFonts w:ascii="Times New Roman" w:hAnsi="Times New Roman"/>
                <w:sz w:val="24"/>
                <w:szCs w:val="24"/>
              </w:rPr>
              <w:t>Manutenção dos animais</w:t>
            </w:r>
          </w:p>
        </w:tc>
        <w:tc>
          <w:tcPr>
            <w:tcW w:w="1980" w:type="dxa"/>
            <w:shd w:val="clear" w:color="auto" w:fill="auto"/>
            <w:tcMar>
              <w:top w:w="0" w:type="dxa"/>
              <w:left w:w="108" w:type="dxa"/>
              <w:bottom w:w="0" w:type="dxa"/>
              <w:right w:w="108" w:type="dxa"/>
            </w:tcMar>
          </w:tcPr>
          <w:p w:rsidR="00FC6D61" w:rsidRDefault="005D4E1B">
            <w:pPr>
              <w:jc w:val="center"/>
              <w:rPr>
                <w:rFonts w:ascii="Times New Roman" w:hAnsi="Times New Roman"/>
                <w:sz w:val="24"/>
                <w:szCs w:val="24"/>
              </w:rPr>
            </w:pPr>
            <w:r>
              <w:rPr>
                <w:rFonts w:ascii="Times New Roman" w:hAnsi="Times New Roman"/>
                <w:sz w:val="24"/>
                <w:szCs w:val="24"/>
              </w:rPr>
              <w:t>(   ) Local de</w:t>
            </w:r>
          </w:p>
          <w:p w:rsidR="00FC6D61" w:rsidRDefault="005D4E1B">
            <w:pPr>
              <w:jc w:val="center"/>
              <w:rPr>
                <w:rFonts w:ascii="Times New Roman" w:hAnsi="Times New Roman"/>
                <w:sz w:val="24"/>
                <w:szCs w:val="24"/>
              </w:rPr>
            </w:pPr>
            <w:r>
              <w:rPr>
                <w:rFonts w:ascii="Times New Roman" w:hAnsi="Times New Roman"/>
                <w:sz w:val="24"/>
                <w:szCs w:val="24"/>
              </w:rPr>
              <w:t>Produção dos animais</w:t>
            </w:r>
          </w:p>
        </w:tc>
        <w:tc>
          <w:tcPr>
            <w:tcW w:w="2445" w:type="dxa"/>
            <w:shd w:val="clear" w:color="auto" w:fill="auto"/>
            <w:tcMar>
              <w:top w:w="0" w:type="dxa"/>
              <w:left w:w="108" w:type="dxa"/>
              <w:bottom w:w="0" w:type="dxa"/>
              <w:right w:w="108" w:type="dxa"/>
            </w:tcMar>
          </w:tcPr>
          <w:p w:rsidR="00FC6D61" w:rsidRDefault="005D4E1B">
            <w:pPr>
              <w:jc w:val="center"/>
              <w:rPr>
                <w:rFonts w:ascii="Times New Roman" w:hAnsi="Times New Roman"/>
                <w:sz w:val="24"/>
                <w:szCs w:val="24"/>
              </w:rPr>
            </w:pPr>
            <w:r>
              <w:rPr>
                <w:rFonts w:ascii="Times New Roman" w:hAnsi="Times New Roman"/>
                <w:sz w:val="24"/>
                <w:szCs w:val="24"/>
              </w:rPr>
              <w:t>(   ) Local de</w:t>
            </w:r>
          </w:p>
          <w:p w:rsidR="00FC6D61" w:rsidRDefault="005D4E1B">
            <w:pPr>
              <w:jc w:val="center"/>
              <w:rPr>
                <w:rFonts w:ascii="Times New Roman" w:hAnsi="Times New Roman"/>
                <w:sz w:val="24"/>
                <w:szCs w:val="24"/>
              </w:rPr>
            </w:pPr>
            <w:r>
              <w:rPr>
                <w:rFonts w:ascii="Times New Roman" w:hAnsi="Times New Roman"/>
                <w:sz w:val="24"/>
                <w:szCs w:val="24"/>
              </w:rPr>
              <w:t>Utilização dos animais</w:t>
            </w:r>
          </w:p>
        </w:tc>
      </w:tr>
    </w:tbl>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jc w:val="both"/>
      </w:pPr>
      <w:r>
        <w:rPr>
          <w:rFonts w:ascii="Times New Roman" w:hAnsi="Times New Roman"/>
          <w:sz w:val="24"/>
          <w:szCs w:val="24"/>
        </w:rPr>
        <w:t>Animal Silvestre: (  ) não   (   ) sim   Número da solicitação ou autorização SISBIO: ____________</w:t>
      </w: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jc w:val="both"/>
      </w:pPr>
      <w:r>
        <w:rPr>
          <w:rFonts w:ascii="Times New Roman" w:hAnsi="Times New Roman"/>
          <w:sz w:val="24"/>
          <w:szCs w:val="24"/>
        </w:rPr>
        <w:t xml:space="preserve">Outra Procedência: (  ) não </w:t>
      </w:r>
      <w:r>
        <w:rPr>
          <w:rFonts w:ascii="Times New Roman" w:hAnsi="Times New Roman"/>
          <w:sz w:val="24"/>
          <w:szCs w:val="24"/>
        </w:rPr>
        <w:t xml:space="preserve">  (   ) sim      Qual? ____________</w:t>
      </w: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O animal é geneticamente modificado? (  ) não   (   ) sim      Número do CQB: _______________</w:t>
      </w:r>
    </w:p>
    <w:p w:rsidR="00FC6D61" w:rsidRDefault="00FC6D61">
      <w:pPr>
        <w:spacing w:after="120" w:line="240" w:lineRule="auto"/>
        <w:ind w:right="-1"/>
        <w:jc w:val="both"/>
        <w:rPr>
          <w:rFonts w:ascii="Times New Roman" w:hAnsi="Times New Roman"/>
          <w:sz w:val="24"/>
          <w:szCs w:val="24"/>
        </w:rPr>
      </w:pPr>
    </w:p>
    <w:p w:rsidR="00FC6D61" w:rsidRDefault="00FC6D61">
      <w:pPr>
        <w:spacing w:after="120" w:line="240" w:lineRule="auto"/>
        <w:ind w:right="-1"/>
        <w:jc w:val="both"/>
      </w:pPr>
    </w:p>
    <w:p w:rsidR="00FC6D61" w:rsidRDefault="005D4E1B">
      <w:pPr>
        <w:spacing w:after="120" w:line="240" w:lineRule="auto"/>
        <w:ind w:right="-1"/>
        <w:rPr>
          <w:rFonts w:ascii="Times New Roman" w:hAnsi="Times New Roman"/>
          <w:b/>
          <w:sz w:val="24"/>
          <w:szCs w:val="24"/>
        </w:rPr>
      </w:pPr>
      <w:r>
        <w:rPr>
          <w:rFonts w:ascii="Times New Roman" w:hAnsi="Times New Roman"/>
          <w:b/>
          <w:sz w:val="24"/>
          <w:szCs w:val="24"/>
        </w:rPr>
        <w:t>9.2. TIPO E CARACTERÍSTICA</w:t>
      </w:r>
    </w:p>
    <w:p w:rsidR="00FC6D61" w:rsidRDefault="00FC6D61">
      <w:pPr>
        <w:spacing w:after="120" w:line="240" w:lineRule="auto"/>
        <w:ind w:right="-1"/>
        <w:rPr>
          <w:rFonts w:ascii="Times New Roman" w:hAnsi="Times New Roman"/>
          <w:b/>
          <w:sz w:val="24"/>
          <w:szCs w:val="24"/>
        </w:rPr>
      </w:pPr>
    </w:p>
    <w:tbl>
      <w:tblPr>
        <w:tblW w:w="5068" w:type="pct"/>
        <w:tblCellMar>
          <w:left w:w="10" w:type="dxa"/>
          <w:right w:w="10" w:type="dxa"/>
        </w:tblCellMar>
        <w:tblLook w:val="04A0" w:firstRow="1" w:lastRow="0" w:firstColumn="1" w:lastColumn="0" w:noHBand="0" w:noVBand="1"/>
      </w:tblPr>
      <w:tblGrid>
        <w:gridCol w:w="3129"/>
        <w:gridCol w:w="1399"/>
        <w:gridCol w:w="1355"/>
        <w:gridCol w:w="656"/>
        <w:gridCol w:w="603"/>
        <w:gridCol w:w="1188"/>
        <w:gridCol w:w="1559"/>
      </w:tblGrid>
      <w:tr w:rsidR="00FC6D61">
        <w:tblPrEx>
          <w:tblCellMar>
            <w:top w:w="0" w:type="dxa"/>
            <w:bottom w:w="0" w:type="dxa"/>
          </w:tblCellMar>
        </w:tblPrEx>
        <w:trPr>
          <w:trHeight w:hRule="exact" w:val="284"/>
        </w:trPr>
        <w:tc>
          <w:tcPr>
            <w:tcW w:w="3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jc w:val="center"/>
              <w:rPr>
                <w:rFonts w:ascii="Times New Roman" w:hAnsi="Times New Roman"/>
                <w:b/>
                <w:sz w:val="24"/>
                <w:szCs w:val="24"/>
              </w:rPr>
            </w:pPr>
            <w:r>
              <w:rPr>
                <w:rFonts w:ascii="Times New Roman" w:hAnsi="Times New Roman"/>
                <w:b/>
                <w:sz w:val="24"/>
                <w:szCs w:val="24"/>
              </w:rPr>
              <w:t>Espécie</w:t>
            </w: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jc w:val="center"/>
              <w:rPr>
                <w:rFonts w:ascii="Times New Roman" w:hAnsi="Times New Roman"/>
                <w:b/>
                <w:sz w:val="24"/>
                <w:szCs w:val="24"/>
              </w:rPr>
            </w:pPr>
            <w:r>
              <w:rPr>
                <w:rFonts w:ascii="Times New Roman" w:hAnsi="Times New Roman"/>
                <w:b/>
                <w:sz w:val="24"/>
                <w:szCs w:val="24"/>
              </w:rPr>
              <w:t>Linhagem</w:t>
            </w:r>
          </w:p>
        </w:tc>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jc w:val="center"/>
              <w:rPr>
                <w:rFonts w:ascii="Times New Roman" w:hAnsi="Times New Roman"/>
                <w:b/>
                <w:sz w:val="24"/>
                <w:szCs w:val="24"/>
              </w:rPr>
            </w:pPr>
            <w:r>
              <w:rPr>
                <w:rFonts w:ascii="Times New Roman" w:hAnsi="Times New Roman"/>
                <w:b/>
                <w:sz w:val="24"/>
                <w:szCs w:val="24"/>
              </w:rPr>
              <w:t>Peso aprox.</w:t>
            </w:r>
          </w:p>
        </w:tc>
        <w:tc>
          <w:tcPr>
            <w:tcW w:w="40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5D4E1B">
            <w:pPr>
              <w:spacing w:after="0" w:line="360" w:lineRule="auto"/>
              <w:ind w:right="-1"/>
              <w:jc w:val="center"/>
              <w:rPr>
                <w:rFonts w:ascii="Times New Roman" w:hAnsi="Times New Roman"/>
                <w:b/>
                <w:sz w:val="24"/>
                <w:szCs w:val="24"/>
              </w:rPr>
            </w:pPr>
            <w:r>
              <w:rPr>
                <w:rFonts w:ascii="Times New Roman" w:hAnsi="Times New Roman"/>
                <w:b/>
                <w:sz w:val="24"/>
                <w:szCs w:val="24"/>
              </w:rPr>
              <w:t>Quantidade</w:t>
            </w:r>
          </w:p>
        </w:tc>
      </w:tr>
      <w:tr w:rsidR="00FC6D61">
        <w:tblPrEx>
          <w:tblCellMar>
            <w:top w:w="0" w:type="dxa"/>
            <w:bottom w:w="0" w:type="dxa"/>
          </w:tblCellMar>
        </w:tblPrEx>
        <w:trPr>
          <w:trHeight w:hRule="exact" w:val="865"/>
        </w:trPr>
        <w:tc>
          <w:tcPr>
            <w:tcW w:w="3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rPr>
                <w:rFonts w:ascii="Times New Roman" w:eastAsia="Times New Roman" w:hAnsi="Times New Roman"/>
                <w:sz w:val="24"/>
                <w:szCs w:val="24"/>
              </w:rPr>
            </w:pPr>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jc w:val="center"/>
              <w:rPr>
                <w:rFonts w:ascii="Times New Roman" w:hAnsi="Times New Roman"/>
                <w:b/>
                <w:sz w:val="24"/>
                <w:szCs w:val="24"/>
              </w:rPr>
            </w:pPr>
            <w:r>
              <w:rPr>
                <w:rFonts w:ascii="Times New Roman" w:hAnsi="Times New Roman"/>
                <w:b/>
                <w:sz w:val="24"/>
                <w:szCs w:val="24"/>
              </w:rPr>
              <w:t>M</w:t>
            </w: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jc w:val="center"/>
              <w:rPr>
                <w:rFonts w:ascii="Times New Roman" w:hAnsi="Times New Roman"/>
                <w:b/>
                <w:sz w:val="24"/>
                <w:szCs w:val="24"/>
              </w:rPr>
            </w:pPr>
            <w:r>
              <w:rPr>
                <w:rFonts w:ascii="Times New Roman" w:hAnsi="Times New Roman"/>
                <w:b/>
                <w:sz w:val="24"/>
                <w:szCs w:val="24"/>
              </w:rPr>
              <w:t>F</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5D4E1B">
            <w:pPr>
              <w:jc w:val="center"/>
              <w:rPr>
                <w:rFonts w:ascii="Times New Roman" w:hAnsi="Times New Roman"/>
                <w:b/>
                <w:sz w:val="24"/>
                <w:szCs w:val="24"/>
              </w:rPr>
            </w:pPr>
            <w:r>
              <w:rPr>
                <w:rFonts w:ascii="Times New Roman" w:hAnsi="Times New Roman"/>
                <w:b/>
                <w:sz w:val="24"/>
                <w:szCs w:val="24"/>
              </w:rPr>
              <w:t>Não verificado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jc w:val="center"/>
              <w:rPr>
                <w:rFonts w:ascii="Times New Roman" w:hAnsi="Times New Roman"/>
                <w:b/>
                <w:sz w:val="24"/>
                <w:szCs w:val="24"/>
              </w:rPr>
            </w:pPr>
            <w:r>
              <w:rPr>
                <w:rFonts w:ascii="Times New Roman" w:hAnsi="Times New Roman"/>
                <w:b/>
                <w:sz w:val="24"/>
                <w:szCs w:val="24"/>
              </w:rPr>
              <w:t>Subtotal</w:t>
            </w: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pPr>
            <w:r>
              <w:rPr>
                <w:rFonts w:ascii="Times New Roman" w:eastAsia="Times New Roman" w:hAnsi="Times New Roman"/>
                <w:sz w:val="24"/>
                <w:szCs w:val="24"/>
              </w:rPr>
              <w:t xml:space="preserve">Anfíbio ** </w:t>
            </w:r>
            <w:r>
              <w:rPr>
                <w:rStyle w:val="Refdenotaderodap"/>
                <w:rFonts w:ascii="Times New Roman" w:eastAsia="Times New Roman" w:hAnsi="Times New Roman"/>
                <w:sz w:val="24"/>
                <w:szCs w:val="24"/>
              </w:rPr>
              <w:footnoteReference w:id="6"/>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Ave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Bovino</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Bubalino</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Cão</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Camundongo heterogênico</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Camundongo isogênico</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pPr>
            <w:r>
              <w:rPr>
                <w:rFonts w:ascii="Times New Roman" w:eastAsia="Times New Roman" w:hAnsi="Times New Roman"/>
                <w:sz w:val="24"/>
                <w:szCs w:val="24"/>
              </w:rPr>
              <w:t xml:space="preserve">Camundongo </w:t>
            </w:r>
            <w:r>
              <w:rPr>
                <w:rFonts w:ascii="Times New Roman" w:eastAsia="Times New Roman" w:hAnsi="Times New Roman"/>
                <w:i/>
                <w:sz w:val="24"/>
                <w:szCs w:val="24"/>
              </w:rPr>
              <w:t>Knockout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Camundongo transgênico</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Caprino</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Chinchila</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Cobaia</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Coelhos</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Equídeo</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 xml:space="preserve">Espécie silvestre brasileira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Espécie silvestre não-brasileira</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Gato</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Gerbil</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Hamster</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Ovino</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Peixe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Primata não-humano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Rato heterogênico</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Rato isogênico</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pPr>
            <w:r>
              <w:rPr>
                <w:rFonts w:ascii="Times New Roman" w:eastAsia="Times New Roman" w:hAnsi="Times New Roman"/>
                <w:sz w:val="24"/>
                <w:szCs w:val="24"/>
              </w:rPr>
              <w:t xml:space="preserve">Rato </w:t>
            </w:r>
            <w:r>
              <w:rPr>
                <w:rFonts w:ascii="Times New Roman" w:eastAsia="Times New Roman" w:hAnsi="Times New Roman"/>
                <w:i/>
                <w:sz w:val="24"/>
                <w:szCs w:val="24"/>
              </w:rPr>
              <w:t>Knockout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Rato transgênico</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Réptil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Suíno</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rPr>
                <w:rFonts w:ascii="Times New Roman" w:eastAsia="Times New Roman" w:hAnsi="Times New Roman"/>
                <w:sz w:val="24"/>
                <w:szCs w:val="24"/>
              </w:rPr>
            </w:pPr>
            <w:r>
              <w:rPr>
                <w:rFonts w:ascii="Times New Roman" w:eastAsia="Times New Roman" w:hAnsi="Times New Roman"/>
                <w:sz w:val="24"/>
                <w:szCs w:val="24"/>
              </w:rPr>
              <w:t>Outra</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ind w:right="-1"/>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r>
      <w:tr w:rsidR="00FC6D61">
        <w:tblPrEx>
          <w:tblCellMar>
            <w:top w:w="0" w:type="dxa"/>
            <w:bottom w:w="0" w:type="dxa"/>
          </w:tblCellMar>
        </w:tblPrEx>
        <w:trPr>
          <w:trHeight w:hRule="exact" w:val="284"/>
        </w:trPr>
        <w:tc>
          <w:tcPr>
            <w:tcW w:w="312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C6D61" w:rsidRDefault="00FC6D61">
            <w:pPr>
              <w:spacing w:after="0" w:line="360" w:lineRule="auto"/>
              <w:ind w:right="-1"/>
              <w:rPr>
                <w:rFonts w:ascii="Times New Roman" w:eastAsia="Times New Roman" w:hAnsi="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C6D61" w:rsidRDefault="00FC6D61">
            <w:pPr>
              <w:spacing w:after="0" w:line="360" w:lineRule="auto"/>
              <w:ind w:right="-1"/>
              <w:jc w:val="both"/>
              <w:rPr>
                <w:rFonts w:ascii="Times New Roman" w:hAnsi="Times New Roman"/>
                <w:sz w:val="24"/>
                <w:szCs w:val="24"/>
              </w:rPr>
            </w:pPr>
          </w:p>
        </w:tc>
        <w:tc>
          <w:tcPr>
            <w:tcW w:w="24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jc w:val="both"/>
              <w:rPr>
                <w:rFonts w:ascii="Times New Roman" w:hAnsi="Times New Roman"/>
                <w:b/>
                <w:sz w:val="24"/>
                <w:szCs w:val="24"/>
              </w:rPr>
            </w:pPr>
            <w:r>
              <w:rPr>
                <w:rFonts w:ascii="Times New Roman" w:hAnsi="Times New Roman"/>
                <w:b/>
                <w:sz w:val="24"/>
                <w:szCs w:val="24"/>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ind w:right="-1"/>
              <w:jc w:val="center"/>
              <w:rPr>
                <w:rFonts w:ascii="Times New Roman" w:hAnsi="Times New Roman"/>
                <w:b/>
                <w:sz w:val="24"/>
                <w:szCs w:val="24"/>
              </w:rPr>
            </w:pPr>
            <w:r>
              <w:rPr>
                <w:rFonts w:ascii="Times New Roman" w:hAnsi="Times New Roman"/>
                <w:b/>
                <w:sz w:val="24"/>
                <w:szCs w:val="24"/>
              </w:rPr>
              <w:t>xxxxx</w:t>
            </w:r>
          </w:p>
        </w:tc>
      </w:tr>
    </w:tbl>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pPr>
      <w:r>
        <w:rPr>
          <w:rFonts w:ascii="Times New Roman" w:hAnsi="Times New Roman"/>
          <w:b/>
          <w:sz w:val="24"/>
          <w:szCs w:val="24"/>
        </w:rPr>
        <w:t>9.3. MÉTODOS DE CAPTURA</w:t>
      </w:r>
      <w:r>
        <w:rPr>
          <w:rStyle w:val="Refdenotaderodap"/>
          <w:rFonts w:ascii="Times New Roman" w:hAnsi="Times New Roman"/>
          <w:b/>
          <w:sz w:val="24"/>
          <w:szCs w:val="24"/>
        </w:rPr>
        <w:footnoteReference w:id="7"/>
      </w:r>
      <w:r>
        <w:rPr>
          <w:rFonts w:ascii="Times New Roman" w:hAnsi="Times New Roman"/>
          <w:b/>
          <w:sz w:val="24"/>
          <w:szCs w:val="24"/>
        </w:rPr>
        <w:t xml:space="preserve"> </w:t>
      </w:r>
      <w:r>
        <w:rPr>
          <w:rFonts w:ascii="Times New Roman" w:hAnsi="Times New Roman"/>
          <w:sz w:val="20"/>
          <w:szCs w:val="20"/>
        </w:rPr>
        <w:t>(somente em ca</w:t>
      </w:r>
      <w:r>
        <w:rPr>
          <w:rFonts w:ascii="Times New Roman" w:hAnsi="Times New Roman"/>
          <w:sz w:val="20"/>
          <w:szCs w:val="20"/>
        </w:rPr>
        <w:t>so de uso de animais silvestres)</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FC6D61">
      <w:pPr>
        <w:spacing w:after="120" w:line="240" w:lineRule="auto"/>
        <w:ind w:right="-1"/>
        <w:jc w:val="both"/>
        <w:rPr>
          <w:rFonts w:ascii="Times New Roman" w:hAnsi="Times New Roman"/>
          <w:sz w:val="24"/>
          <w:szCs w:val="24"/>
        </w:rPr>
      </w:pP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pPr>
      <w:r>
        <w:rPr>
          <w:rFonts w:ascii="Times New Roman" w:hAnsi="Times New Roman"/>
          <w:b/>
          <w:sz w:val="24"/>
          <w:szCs w:val="24"/>
        </w:rPr>
        <w:t>9.4. PLANEJAMENTO ESTATÍSTICO/DELINEAMENTO EXPERIMENTAL</w:t>
      </w:r>
      <w:r>
        <w:rPr>
          <w:rStyle w:val="Refdenotaderodap"/>
          <w:rFonts w:ascii="Times New Roman" w:hAnsi="Times New Roman"/>
          <w:b/>
          <w:sz w:val="24"/>
          <w:szCs w:val="24"/>
        </w:rPr>
        <w:footnoteReference w:id="8"/>
      </w:r>
    </w:p>
    <w:p w:rsidR="00FC6D61" w:rsidRDefault="00FC6D61">
      <w:pPr>
        <w:spacing w:after="120" w:line="240" w:lineRule="auto"/>
        <w:ind w:right="-1"/>
      </w:pPr>
    </w:p>
    <w:p w:rsidR="00FC6D61" w:rsidRDefault="005D4E1B">
      <w:pPr>
        <w:pStyle w:val="PargrafodaLista"/>
        <w:tabs>
          <w:tab w:val="left" w:pos="284"/>
        </w:tabs>
        <w:suppressAutoHyphens w:val="0"/>
        <w:spacing w:after="0" w:line="240" w:lineRule="auto"/>
        <w:ind w:left="0" w:right="-1"/>
        <w:jc w:val="both"/>
        <w:textAlignment w:val="auto"/>
      </w:pPr>
      <w:r>
        <w:rPr>
          <w:rFonts w:ascii="Times New Roman" w:hAnsi="Times New Roman"/>
          <w:b/>
          <w:color w:val="FF0000"/>
          <w:sz w:val="24"/>
          <w:szCs w:val="24"/>
          <w:shd w:val="clear" w:color="auto" w:fill="FFFF00"/>
        </w:rPr>
        <w:t>O planejamento estatístico faz parte do plano que será utilizado para realizar o experimento e, consequentemente, a análise dos dados. Por sua vez, o delineamento exp</w:t>
      </w:r>
      <w:r>
        <w:rPr>
          <w:rFonts w:ascii="Times New Roman" w:hAnsi="Times New Roman"/>
          <w:b/>
          <w:color w:val="FF0000"/>
          <w:sz w:val="24"/>
          <w:szCs w:val="24"/>
          <w:shd w:val="clear" w:color="auto" w:fill="FFFF00"/>
        </w:rPr>
        <w:t>erimental consiste na maneira como os diferentes tratamentos deverão ser distribuídos nas parcelas experimentais e como serão analisados os dados (por exemplo: delineamento inteiramente casualizado; delineamento em blocos casualizados, entre outros).</w:t>
      </w:r>
    </w:p>
    <w:p w:rsidR="00FC6D61" w:rsidRDefault="00FC6D61">
      <w:pPr>
        <w:spacing w:after="120" w:line="240" w:lineRule="auto"/>
        <w:ind w:right="-1"/>
      </w:pP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w:t>
      </w:r>
      <w:r>
        <w:rPr>
          <w:rFonts w:ascii="Times New Roman" w:hAnsi="Times New Roman"/>
          <w:sz w:val="24"/>
          <w:szCs w:val="24"/>
        </w:rPr>
        <w:t>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w:t>
      </w:r>
      <w:r>
        <w:rPr>
          <w:rFonts w:ascii="Times New Roman" w:hAnsi="Times New Roman"/>
          <w:sz w:val="24"/>
          <w:szCs w:val="24"/>
        </w:rPr>
        <w:t>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FC6D61">
      <w:pPr>
        <w:spacing w:after="120" w:line="240" w:lineRule="auto"/>
        <w:ind w:right="-1"/>
        <w:jc w:val="both"/>
        <w:rPr>
          <w:rFonts w:ascii="Times New Roman" w:hAnsi="Times New Roman"/>
          <w:sz w:val="24"/>
          <w:szCs w:val="24"/>
        </w:rPr>
      </w:pP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pPr>
      <w:r>
        <w:rPr>
          <w:rFonts w:ascii="Times New Roman" w:hAnsi="Times New Roman"/>
          <w:b/>
          <w:sz w:val="24"/>
          <w:szCs w:val="24"/>
        </w:rPr>
        <w:t xml:space="preserve">9.5. GRAU DE INVASIVIDADE </w:t>
      </w:r>
      <w:r>
        <w:rPr>
          <w:rFonts w:ascii="Times New Roman" w:hAnsi="Times New Roman"/>
          <w:b/>
          <w:sz w:val="20"/>
          <w:szCs w:val="20"/>
        </w:rPr>
        <w:t>(ver tabela abaixo*)</w:t>
      </w:r>
    </w:p>
    <w:p w:rsidR="00FC6D61" w:rsidRDefault="00FC6D61">
      <w:pPr>
        <w:spacing w:after="120" w:line="240" w:lineRule="auto"/>
        <w:ind w:right="-1"/>
        <w:rPr>
          <w:rFonts w:ascii="Times New Roman" w:hAnsi="Times New Roman"/>
          <w:i/>
          <w:sz w:val="24"/>
          <w:szCs w:val="24"/>
        </w:rPr>
      </w:pPr>
    </w:p>
    <w:tbl>
      <w:tblPr>
        <w:tblW w:w="3626" w:type="dxa"/>
        <w:tblInd w:w="2412" w:type="dxa"/>
        <w:tblCellMar>
          <w:left w:w="10" w:type="dxa"/>
          <w:right w:w="10" w:type="dxa"/>
        </w:tblCellMar>
        <w:tblLook w:val="04A0" w:firstRow="1" w:lastRow="0" w:firstColumn="1" w:lastColumn="0" w:noHBand="0" w:noVBand="1"/>
      </w:tblPr>
      <w:tblGrid>
        <w:gridCol w:w="817"/>
        <w:gridCol w:w="2809"/>
      </w:tblGrid>
      <w:tr w:rsidR="00FC6D61">
        <w:tblPrEx>
          <w:tblCellMar>
            <w:top w:w="0" w:type="dxa"/>
            <w:bottom w:w="0" w:type="dxa"/>
          </w:tblCellMar>
        </w:tblPrEx>
        <w:trPr>
          <w:trHeight w:val="361"/>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1</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120" w:line="240" w:lineRule="auto"/>
              <w:ind w:right="-1"/>
              <w:jc w:val="both"/>
              <w:rPr>
                <w:rFonts w:ascii="Times New Roman" w:hAnsi="Times New Roman"/>
                <w:sz w:val="24"/>
                <w:szCs w:val="24"/>
              </w:rPr>
            </w:pPr>
          </w:p>
        </w:tc>
      </w:tr>
      <w:tr w:rsidR="00FC6D61">
        <w:tblPrEx>
          <w:tblCellMar>
            <w:top w:w="0" w:type="dxa"/>
            <w:bottom w:w="0" w:type="dxa"/>
          </w:tblCellMar>
        </w:tblPrEx>
        <w:trPr>
          <w:trHeight w:val="361"/>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2</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120" w:line="240" w:lineRule="auto"/>
              <w:ind w:right="-1"/>
              <w:jc w:val="both"/>
              <w:rPr>
                <w:rFonts w:ascii="Times New Roman" w:hAnsi="Times New Roman"/>
                <w:sz w:val="24"/>
                <w:szCs w:val="24"/>
              </w:rPr>
            </w:pPr>
          </w:p>
        </w:tc>
      </w:tr>
      <w:tr w:rsidR="00FC6D61">
        <w:tblPrEx>
          <w:tblCellMar>
            <w:top w:w="0" w:type="dxa"/>
            <w:bottom w:w="0" w:type="dxa"/>
          </w:tblCellMar>
        </w:tblPrEx>
        <w:trPr>
          <w:trHeight w:val="361"/>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3</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120" w:line="240" w:lineRule="auto"/>
              <w:ind w:right="-1"/>
              <w:jc w:val="both"/>
              <w:rPr>
                <w:rFonts w:ascii="Times New Roman" w:hAnsi="Times New Roman"/>
                <w:sz w:val="24"/>
                <w:szCs w:val="24"/>
              </w:rPr>
            </w:pPr>
          </w:p>
        </w:tc>
      </w:tr>
      <w:tr w:rsidR="00FC6D61">
        <w:tblPrEx>
          <w:tblCellMar>
            <w:top w:w="0" w:type="dxa"/>
            <w:bottom w:w="0" w:type="dxa"/>
          </w:tblCellMar>
        </w:tblPrEx>
        <w:trPr>
          <w:trHeight w:val="375"/>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4</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120" w:line="240" w:lineRule="auto"/>
              <w:ind w:right="-1"/>
              <w:jc w:val="both"/>
              <w:rPr>
                <w:rFonts w:ascii="Times New Roman" w:hAnsi="Times New Roman"/>
                <w:sz w:val="24"/>
                <w:szCs w:val="24"/>
              </w:rPr>
            </w:pPr>
          </w:p>
        </w:tc>
      </w:tr>
    </w:tbl>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Os materiais biológicos destes exemplares serão usados em</w:t>
      </w:r>
      <w:r>
        <w:rPr>
          <w:rFonts w:ascii="Times New Roman" w:hAnsi="Times New Roman"/>
          <w:sz w:val="24"/>
          <w:szCs w:val="24"/>
        </w:rPr>
        <w:t xml:space="preserve"> outros projetos? Quais? Se já aprovado pela CEUA, mencionar o número do protocolo.</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tbl>
      <w:tblPr>
        <w:tblW w:w="10062" w:type="dxa"/>
        <w:tblCellMar>
          <w:left w:w="10" w:type="dxa"/>
          <w:right w:w="10" w:type="dxa"/>
        </w:tblCellMar>
        <w:tblLook w:val="04A0" w:firstRow="1" w:lastRow="0" w:firstColumn="1" w:lastColumn="0" w:noHBand="0" w:noVBand="1"/>
      </w:tblPr>
      <w:tblGrid>
        <w:gridCol w:w="10062"/>
      </w:tblGrid>
      <w:tr w:rsidR="00FC6D61">
        <w:tblPrEx>
          <w:tblCellMar>
            <w:top w:w="0" w:type="dxa"/>
            <w:bottom w:w="0" w:type="dxa"/>
          </w:tblCellMar>
        </w:tblPrEx>
        <w:tc>
          <w:tcPr>
            <w:tcW w:w="10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240" w:lineRule="auto"/>
              <w:jc w:val="center"/>
              <w:rPr>
                <w:rFonts w:ascii="Times New Roman" w:hAnsi="Times New Roman"/>
                <w:b/>
                <w:color w:val="000000"/>
                <w:sz w:val="20"/>
                <w:szCs w:val="20"/>
              </w:rPr>
            </w:pPr>
          </w:p>
          <w:p w:rsidR="00FC6D61" w:rsidRDefault="005D4E1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 GRAU DE INVASIVIDADE (GI) – definições segundo o CONCEA</w:t>
            </w:r>
          </w:p>
          <w:p w:rsidR="00FC6D61" w:rsidRDefault="00FC6D61">
            <w:pPr>
              <w:spacing w:after="0" w:line="240" w:lineRule="auto"/>
              <w:jc w:val="center"/>
              <w:rPr>
                <w:rFonts w:ascii="Times New Roman" w:hAnsi="Times New Roman"/>
                <w:b/>
                <w:color w:val="000000"/>
                <w:sz w:val="20"/>
                <w:szCs w:val="20"/>
              </w:rPr>
            </w:pPr>
          </w:p>
          <w:p w:rsidR="00FC6D61" w:rsidRDefault="005D4E1B">
            <w:pPr>
              <w:spacing w:after="0" w:line="240" w:lineRule="auto"/>
              <w:jc w:val="both"/>
            </w:pPr>
            <w:r>
              <w:rPr>
                <w:rFonts w:ascii="Times New Roman" w:hAnsi="Times New Roman"/>
                <w:b/>
                <w:color w:val="000000"/>
                <w:sz w:val="20"/>
                <w:szCs w:val="20"/>
              </w:rPr>
              <w:t>GI1 =</w:t>
            </w:r>
            <w:r>
              <w:rPr>
                <w:rFonts w:ascii="Times New Roman" w:hAnsi="Times New Roman"/>
                <w:color w:val="000000"/>
                <w:sz w:val="20"/>
                <w:szCs w:val="20"/>
              </w:rPr>
              <w:t xml:space="preserve"> Experimentos que causam p</w:t>
            </w:r>
            <w:r>
              <w:rPr>
                <w:rFonts w:ascii="Times New Roman" w:hAnsi="Times New Roman"/>
                <w:color w:val="000000"/>
                <w:sz w:val="20"/>
                <w:szCs w:val="20"/>
              </w:rPr>
              <w:t>ouco ou nenhum desconforto ou estresse (ex.: observação e exame físico; administração oral, intravenosa, intraperitoneal, subcutânea, ou intramuscular de substâncias que não causem reações adversas perceptíveis; eutanásia por métodos aprovados após anestes</w:t>
            </w:r>
            <w:r>
              <w:rPr>
                <w:rFonts w:ascii="Times New Roman" w:hAnsi="Times New Roman"/>
                <w:color w:val="000000"/>
                <w:sz w:val="20"/>
                <w:szCs w:val="20"/>
              </w:rPr>
              <w:t xml:space="preserve">ia ou sedação; deprivação alimentar ou hídrica por períodos equivalentes à deprivação na natureza). </w:t>
            </w:r>
          </w:p>
          <w:p w:rsidR="00FC6D61" w:rsidRDefault="00FC6D61">
            <w:pPr>
              <w:spacing w:after="0" w:line="240" w:lineRule="auto"/>
              <w:jc w:val="both"/>
              <w:rPr>
                <w:rFonts w:ascii="Times New Roman" w:hAnsi="Times New Roman"/>
                <w:color w:val="000000"/>
                <w:sz w:val="20"/>
                <w:szCs w:val="20"/>
              </w:rPr>
            </w:pPr>
          </w:p>
          <w:p w:rsidR="00FC6D61" w:rsidRDefault="005D4E1B">
            <w:pPr>
              <w:spacing w:after="0" w:line="240" w:lineRule="auto"/>
              <w:jc w:val="both"/>
            </w:pPr>
            <w:r>
              <w:rPr>
                <w:rFonts w:ascii="Times New Roman" w:hAnsi="Times New Roman"/>
                <w:b/>
                <w:color w:val="000000"/>
                <w:sz w:val="20"/>
                <w:szCs w:val="20"/>
              </w:rPr>
              <w:t>GI2 =</w:t>
            </w:r>
            <w:r>
              <w:rPr>
                <w:rFonts w:ascii="Times New Roman" w:hAnsi="Times New Roman"/>
                <w:color w:val="000000"/>
                <w:sz w:val="20"/>
                <w:szCs w:val="20"/>
              </w:rPr>
              <w:t xml:space="preserve"> Experimentos que causam estresse, desconforto ou dor, de leve intensidade (ex.: procedimentos cirúrgicos menores, como biópsias, sob anestesia; perí</w:t>
            </w:r>
            <w:r>
              <w:rPr>
                <w:rFonts w:ascii="Times New Roman" w:hAnsi="Times New Roman"/>
                <w:color w:val="000000"/>
                <w:sz w:val="20"/>
                <w:szCs w:val="20"/>
              </w:rPr>
              <w:t xml:space="preserve">odos breves de contenção e imobilidade em animais conscientes; exposição a níveis não letais de compostos químicos que não causem reações adversas graves). </w:t>
            </w:r>
          </w:p>
          <w:p w:rsidR="00FC6D61" w:rsidRDefault="005D4E1B">
            <w:pPr>
              <w:spacing w:after="0" w:line="240" w:lineRule="auto"/>
              <w:jc w:val="both"/>
            </w:pPr>
            <w:r>
              <w:rPr>
                <w:rFonts w:ascii="Times New Roman" w:hAnsi="Times New Roman"/>
                <w:b/>
                <w:color w:val="000000"/>
                <w:sz w:val="20"/>
                <w:szCs w:val="20"/>
              </w:rPr>
              <w:t>GI3 =</w:t>
            </w:r>
            <w:r>
              <w:rPr>
                <w:rFonts w:ascii="Times New Roman" w:hAnsi="Times New Roman"/>
                <w:color w:val="000000"/>
                <w:sz w:val="20"/>
                <w:szCs w:val="20"/>
              </w:rPr>
              <w:t xml:space="preserve"> Experimentos que causam estresse, desconforto ou dor, de intensidade intermediária (ex.: proc</w:t>
            </w:r>
            <w:r>
              <w:rPr>
                <w:rFonts w:ascii="Times New Roman" w:hAnsi="Times New Roman"/>
                <w:color w:val="000000"/>
                <w:sz w:val="20"/>
                <w:szCs w:val="20"/>
              </w:rPr>
              <w:t>edimentos cirúrgicos invasivos conduzidos em animais anestesiados; imobilidade física por várias horas; indução de estresse por separação materna ou exposição a agressor; exposição a estímulos aversivos inescapáveis; exposição a choques localizados de inte</w:t>
            </w:r>
            <w:r>
              <w:rPr>
                <w:rFonts w:ascii="Times New Roman" w:hAnsi="Times New Roman"/>
                <w:color w:val="000000"/>
                <w:sz w:val="20"/>
                <w:szCs w:val="20"/>
              </w:rPr>
              <w:t>nsidade leve; exposição a níveis de radiação e compostos químicos que provoquem prejuízo duradouro da função sensorial e motora; administração de agentes químicos por vias como a intracardíaca e intracerebral).</w:t>
            </w:r>
          </w:p>
          <w:p w:rsidR="00FC6D61" w:rsidRDefault="005D4E1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p>
          <w:p w:rsidR="00FC6D61" w:rsidRDefault="005D4E1B">
            <w:pPr>
              <w:spacing w:after="0" w:line="240" w:lineRule="auto"/>
              <w:jc w:val="both"/>
            </w:pPr>
            <w:r>
              <w:rPr>
                <w:rFonts w:ascii="Times New Roman" w:hAnsi="Times New Roman"/>
                <w:b/>
                <w:color w:val="000000"/>
                <w:sz w:val="20"/>
                <w:szCs w:val="20"/>
              </w:rPr>
              <w:t>GI4 =</w:t>
            </w:r>
            <w:r>
              <w:rPr>
                <w:rFonts w:ascii="Times New Roman" w:hAnsi="Times New Roman"/>
                <w:color w:val="000000"/>
                <w:sz w:val="20"/>
                <w:szCs w:val="20"/>
              </w:rPr>
              <w:t xml:space="preserve"> Experimentos que causam dor de alta i</w:t>
            </w:r>
            <w:r>
              <w:rPr>
                <w:rFonts w:ascii="Times New Roman" w:hAnsi="Times New Roman"/>
                <w:color w:val="000000"/>
                <w:sz w:val="20"/>
                <w:szCs w:val="20"/>
              </w:rPr>
              <w:t>ntensidade (ex.: indução de trauma a animais não sedados).</w:t>
            </w:r>
          </w:p>
        </w:tc>
      </w:tr>
    </w:tbl>
    <w:p w:rsidR="00FC6D61" w:rsidRDefault="00FC6D61">
      <w:pPr>
        <w:spacing w:after="120" w:line="240" w:lineRule="auto"/>
        <w:ind w:right="-1"/>
        <w:jc w:val="both"/>
        <w:rPr>
          <w:rFonts w:ascii="Times New Roman" w:hAnsi="Times New Roman"/>
          <w:sz w:val="24"/>
          <w:szCs w:val="24"/>
        </w:rPr>
      </w:pP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rPr>
          <w:rFonts w:ascii="Times New Roman" w:hAnsi="Times New Roman"/>
          <w:b/>
          <w:sz w:val="24"/>
          <w:szCs w:val="24"/>
        </w:rPr>
      </w:pPr>
      <w:r>
        <w:rPr>
          <w:rFonts w:ascii="Times New Roman" w:hAnsi="Times New Roman"/>
          <w:b/>
          <w:sz w:val="24"/>
          <w:szCs w:val="24"/>
        </w:rPr>
        <w:t>9.6. CONDIÇÕES DE ALOJAMENTO E ALIMENTAÇÃO DOS ANIMAIS</w:t>
      </w:r>
    </w:p>
    <w:p w:rsidR="00FC6D61" w:rsidRDefault="005D4E1B">
      <w:pPr>
        <w:tabs>
          <w:tab w:val="left" w:pos="284"/>
        </w:tabs>
        <w:spacing w:after="0" w:line="240" w:lineRule="auto"/>
        <w:ind w:right="-1"/>
        <w:jc w:val="both"/>
        <w:rPr>
          <w:rFonts w:ascii="Times New Roman" w:hAnsi="Times New Roman"/>
          <w:sz w:val="20"/>
          <w:szCs w:val="20"/>
        </w:rPr>
      </w:pPr>
      <w:r>
        <w:rPr>
          <w:rFonts w:ascii="Times New Roman" w:hAnsi="Times New Roman"/>
          <w:sz w:val="20"/>
          <w:szCs w:val="20"/>
        </w:rPr>
        <w:t xml:space="preserve">Alimentação; Fonte de água; Lotação - Número de animais/área; Exaustão do ar: sim ou não. Comentar obrigatoriamente sobre os itens acima e </w:t>
      </w:r>
      <w:r>
        <w:rPr>
          <w:rFonts w:ascii="Times New Roman" w:hAnsi="Times New Roman"/>
          <w:sz w:val="20"/>
          <w:szCs w:val="20"/>
        </w:rPr>
        <w:t>as demais condições que forem particulares à espécie.</w:t>
      </w:r>
    </w:p>
    <w:p w:rsidR="00FC6D61" w:rsidRDefault="00FC6D61">
      <w:pPr>
        <w:spacing w:after="0" w:line="240" w:lineRule="auto"/>
        <w:ind w:right="-1"/>
        <w:jc w:val="both"/>
        <w:rPr>
          <w:rFonts w:ascii="Times New Roman" w:hAnsi="Times New Roman"/>
          <w:sz w:val="20"/>
          <w:szCs w:val="20"/>
        </w:rPr>
      </w:pP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FC6D61">
      <w:pPr>
        <w:spacing w:after="120" w:line="240" w:lineRule="auto"/>
        <w:ind w:right="-1"/>
        <w:jc w:val="both"/>
        <w:rPr>
          <w:rFonts w:ascii="Times New Roman" w:hAnsi="Times New Roman"/>
          <w:sz w:val="24"/>
          <w:szCs w:val="24"/>
        </w:rPr>
      </w:pP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jc w:val="both"/>
      </w:pPr>
      <w:r>
        <w:rPr>
          <w:rFonts w:ascii="Times New Roman" w:hAnsi="Times New Roman"/>
          <w:b/>
          <w:sz w:val="24"/>
          <w:szCs w:val="24"/>
        </w:rPr>
        <w:t xml:space="preserve">9.6.1 Local onde será mantido o </w:t>
      </w:r>
      <w:r>
        <w:rPr>
          <w:rFonts w:ascii="Times New Roman" w:hAnsi="Times New Roman"/>
          <w:b/>
          <w:sz w:val="24"/>
          <w:szCs w:val="24"/>
        </w:rPr>
        <w:t xml:space="preserve">animal e localização: </w:t>
      </w:r>
      <w:r>
        <w:rPr>
          <w:rFonts w:ascii="Times New Roman" w:hAnsi="Times New Roman"/>
          <w:b/>
          <w:sz w:val="20"/>
          <w:szCs w:val="20"/>
        </w:rPr>
        <w:t>(biotério, fazenda, aviário, etc.).</w:t>
      </w:r>
      <w:r>
        <w:rPr>
          <w:rStyle w:val="Refdenotaderodap"/>
          <w:rFonts w:ascii="Times New Roman" w:hAnsi="Times New Roman"/>
          <w:b/>
          <w:sz w:val="20"/>
          <w:szCs w:val="20"/>
        </w:rPr>
        <w:footnoteReference w:id="9"/>
      </w:r>
    </w:p>
    <w:p w:rsidR="00FC6D61" w:rsidRDefault="00FC6D61">
      <w:pPr>
        <w:spacing w:after="120" w:line="240" w:lineRule="auto"/>
        <w:ind w:right="-1"/>
        <w:jc w:val="both"/>
        <w:rPr>
          <w:b/>
        </w:rPr>
      </w:pP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b/>
          <w:sz w:val="24"/>
          <w:szCs w:val="24"/>
        </w:rPr>
      </w:pPr>
      <w:r>
        <w:rPr>
          <w:rFonts w:ascii="Times New Roman" w:hAnsi="Times New Roman"/>
          <w:b/>
          <w:sz w:val="24"/>
          <w:szCs w:val="24"/>
        </w:rPr>
        <w:t>9.6.2 Ambiente de alojamento:</w:t>
      </w: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  ) Gaiola</w:t>
      </w:r>
      <w:r>
        <w:rPr>
          <w:rFonts w:ascii="Times New Roman" w:hAnsi="Times New Roman"/>
          <w:sz w:val="24"/>
          <w:szCs w:val="24"/>
        </w:rPr>
        <w:tab/>
        <w:t>(  ) Jaula</w:t>
      </w:r>
      <w:r>
        <w:rPr>
          <w:rFonts w:ascii="Times New Roman" w:hAnsi="Times New Roman"/>
          <w:sz w:val="24"/>
          <w:szCs w:val="24"/>
        </w:rPr>
        <w:tab/>
        <w:t>(  ) Baia</w:t>
      </w:r>
      <w:r>
        <w:rPr>
          <w:rFonts w:ascii="Times New Roman" w:hAnsi="Times New Roman"/>
          <w:sz w:val="24"/>
          <w:szCs w:val="24"/>
        </w:rPr>
        <w:tab/>
        <w:t>(  ) Outros: ___________________________</w:t>
      </w: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 xml:space="preserve">Número de animais por gaiola/galpão: </w:t>
      </w:r>
      <w:r>
        <w:rPr>
          <w:rFonts w:ascii="Times New Roman" w:hAnsi="Times New Roman"/>
          <w:sz w:val="24"/>
          <w:szCs w:val="24"/>
        </w:rPr>
        <w:t>___________________________</w:t>
      </w: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Tipo de cama (maravalha, estrado ou outro): ___________________________</w:t>
      </w:r>
    </w:p>
    <w:p w:rsidR="00FC6D61" w:rsidRDefault="00FC6D61">
      <w:pPr>
        <w:spacing w:after="120" w:line="240" w:lineRule="auto"/>
        <w:ind w:right="-1"/>
        <w:jc w:val="both"/>
        <w:rPr>
          <w:rFonts w:ascii="Times New Roman" w:hAnsi="Times New Roman"/>
          <w:b/>
          <w:sz w:val="24"/>
          <w:szCs w:val="24"/>
        </w:rPr>
      </w:pPr>
    </w:p>
    <w:p w:rsidR="00FC6D61" w:rsidRDefault="00FC6D61">
      <w:pPr>
        <w:spacing w:after="120" w:line="240" w:lineRule="auto"/>
        <w:ind w:right="-1"/>
        <w:jc w:val="both"/>
        <w:rPr>
          <w:rFonts w:ascii="Times New Roman" w:hAnsi="Times New Roman"/>
          <w:b/>
          <w:sz w:val="24"/>
          <w:szCs w:val="24"/>
        </w:rPr>
      </w:pPr>
    </w:p>
    <w:p w:rsidR="00FC6D61" w:rsidRDefault="005D4E1B">
      <w:pPr>
        <w:spacing w:after="120" w:line="240" w:lineRule="auto"/>
        <w:ind w:right="-1"/>
        <w:rPr>
          <w:rFonts w:ascii="Times New Roman" w:hAnsi="Times New Roman"/>
          <w:b/>
          <w:sz w:val="24"/>
          <w:szCs w:val="24"/>
        </w:rPr>
      </w:pPr>
      <w:r>
        <w:rPr>
          <w:rFonts w:ascii="Times New Roman" w:hAnsi="Times New Roman"/>
          <w:b/>
          <w:sz w:val="24"/>
          <w:szCs w:val="24"/>
        </w:rPr>
        <w:t>10. PROCEDIMENTOS EXPERIMENTAIS DO PROJETO</w:t>
      </w:r>
    </w:p>
    <w:p w:rsidR="00FC6D61" w:rsidRDefault="00FC6D61">
      <w:pPr>
        <w:spacing w:after="120" w:line="240" w:lineRule="auto"/>
        <w:ind w:right="-1"/>
        <w:rPr>
          <w:rFonts w:ascii="Times New Roman" w:hAnsi="Times New Roman"/>
          <w:b/>
          <w:sz w:val="24"/>
          <w:szCs w:val="24"/>
        </w:rPr>
      </w:pPr>
    </w:p>
    <w:p w:rsidR="00FC6D61" w:rsidRDefault="005D4E1B">
      <w:pPr>
        <w:spacing w:after="120" w:line="240" w:lineRule="auto"/>
        <w:ind w:right="-1"/>
      </w:pPr>
      <w:r>
        <w:rPr>
          <w:rFonts w:ascii="Times New Roman" w:hAnsi="Times New Roman"/>
          <w:b/>
          <w:sz w:val="24"/>
          <w:szCs w:val="24"/>
        </w:rPr>
        <w:t xml:space="preserve">10.1. ESTRESSE/DOR INTENCIONAL NOS ANIMAIS </w:t>
      </w:r>
      <w:r>
        <w:rPr>
          <w:rFonts w:ascii="Times New Roman" w:hAnsi="Times New Roman"/>
          <w:sz w:val="20"/>
          <w:szCs w:val="20"/>
        </w:rPr>
        <w:t>(Se sim, justifique)</w:t>
      </w:r>
    </w:p>
    <w:p w:rsidR="00FC6D61" w:rsidRDefault="00FC6D61">
      <w:pPr>
        <w:spacing w:after="120" w:line="240" w:lineRule="auto"/>
        <w:ind w:right="-1"/>
        <w:rPr>
          <w:rFonts w:ascii="Times New Roman" w:hAnsi="Times New Roman"/>
          <w:sz w:val="20"/>
          <w:szCs w:val="20"/>
        </w:rPr>
      </w:pPr>
    </w:p>
    <w:tbl>
      <w:tblPr>
        <w:tblW w:w="6153" w:type="dxa"/>
        <w:tblInd w:w="108" w:type="dxa"/>
        <w:tblCellMar>
          <w:left w:w="10" w:type="dxa"/>
          <w:right w:w="10" w:type="dxa"/>
        </w:tblCellMar>
        <w:tblLook w:val="04A0" w:firstRow="1" w:lastRow="0" w:firstColumn="1" w:lastColumn="0" w:noHBand="0" w:noVBand="1"/>
      </w:tblPr>
      <w:tblGrid>
        <w:gridCol w:w="1516"/>
        <w:gridCol w:w="636"/>
        <w:gridCol w:w="626"/>
        <w:gridCol w:w="908"/>
        <w:gridCol w:w="626"/>
        <w:gridCol w:w="1215"/>
        <w:gridCol w:w="626"/>
      </w:tblGrid>
      <w:tr w:rsidR="00FC6D61">
        <w:tblPrEx>
          <w:tblCellMar>
            <w:top w:w="0" w:type="dxa"/>
            <w:bottom w:w="0" w:type="dxa"/>
          </w:tblCellMar>
        </w:tblPrEx>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120" w:line="240" w:lineRule="auto"/>
              <w:ind w:right="-1"/>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120" w:line="240" w:lineRule="auto"/>
              <w:ind w:right="-1"/>
              <w:jc w:val="both"/>
              <w:rPr>
                <w:rFonts w:ascii="Times New Roman" w:hAnsi="Times New Roman"/>
                <w:sz w:val="24"/>
                <w:szCs w:val="24"/>
              </w:rPr>
            </w:pPr>
          </w:p>
        </w:tc>
        <w:tc>
          <w:tcPr>
            <w:tcW w:w="626" w:type="dxa"/>
            <w:tcBorders>
              <w:left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5D4E1B">
            <w:pPr>
              <w:spacing w:after="120" w:line="240" w:lineRule="auto"/>
              <w:ind w:right="-1"/>
              <w:jc w:val="center"/>
              <w:rPr>
                <w:rFonts w:ascii="Times New Roman" w:hAnsi="Times New Roman"/>
                <w:sz w:val="24"/>
                <w:szCs w:val="24"/>
              </w:rPr>
            </w:pPr>
            <w:r>
              <w:rPr>
                <w:rFonts w:ascii="Times New Roman" w:hAnsi="Times New Roman"/>
                <w:sz w:val="24"/>
                <w:szCs w:val="24"/>
              </w:rPr>
              <w:t>Curto</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5D4E1B">
            <w:pPr>
              <w:spacing w:after="120" w:line="240" w:lineRule="auto"/>
              <w:ind w:right="-1"/>
              <w:jc w:val="center"/>
              <w:rPr>
                <w:rFonts w:ascii="Times New Roman" w:hAnsi="Times New Roman"/>
                <w:sz w:val="24"/>
                <w:szCs w:val="24"/>
              </w:rPr>
            </w:pPr>
            <w:r>
              <w:rPr>
                <w:rFonts w:ascii="Times New Roman" w:hAnsi="Times New Roman"/>
                <w:sz w:val="24"/>
                <w:szCs w:val="24"/>
              </w:rPr>
              <w:t>Longo</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r>
      <w:tr w:rsidR="00FC6D61">
        <w:tblPrEx>
          <w:tblCellMar>
            <w:top w:w="0" w:type="dxa"/>
            <w:bottom w:w="0" w:type="dxa"/>
          </w:tblCellMar>
        </w:tblPrEx>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120" w:line="240" w:lineRule="auto"/>
              <w:ind w:right="-1"/>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120" w:line="240" w:lineRule="auto"/>
              <w:ind w:right="-1"/>
              <w:jc w:val="both"/>
              <w:rPr>
                <w:rFonts w:ascii="Times New Roman" w:hAnsi="Times New Roman"/>
                <w:sz w:val="24"/>
                <w:szCs w:val="24"/>
              </w:rPr>
            </w:pPr>
          </w:p>
        </w:tc>
        <w:tc>
          <w:tcPr>
            <w:tcW w:w="626" w:type="dxa"/>
            <w:tcBorders>
              <w:left w:val="single" w:sz="4" w:space="0" w:color="000000"/>
            </w:tcBorders>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c>
          <w:tcPr>
            <w:tcW w:w="908" w:type="dxa"/>
            <w:tcBorders>
              <w:top w:val="single" w:sz="4" w:space="0" w:color="000000"/>
            </w:tcBorders>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c>
          <w:tcPr>
            <w:tcW w:w="626" w:type="dxa"/>
            <w:tcBorders>
              <w:top w:val="single" w:sz="4" w:space="0" w:color="000000"/>
            </w:tcBorders>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c>
          <w:tcPr>
            <w:tcW w:w="1215" w:type="dxa"/>
            <w:tcBorders>
              <w:top w:val="single" w:sz="4" w:space="0" w:color="000000"/>
            </w:tcBorders>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c>
          <w:tcPr>
            <w:tcW w:w="626" w:type="dxa"/>
            <w:tcBorders>
              <w:top w:val="single" w:sz="4" w:space="0" w:color="000000"/>
            </w:tcBorders>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r>
      <w:tr w:rsidR="00FC6D61">
        <w:tblPrEx>
          <w:tblCellMar>
            <w:top w:w="0" w:type="dxa"/>
            <w:bottom w:w="0" w:type="dxa"/>
          </w:tblCellMar>
        </w:tblPrEx>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120" w:line="240" w:lineRule="auto"/>
              <w:ind w:right="-1"/>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Não se </w:t>
            </w:r>
            <w:r>
              <w:rPr>
                <w:rFonts w:ascii="Times New Roman" w:eastAsia="Times New Roman" w:hAnsi="Times New Roman"/>
                <w:sz w:val="24"/>
                <w:szCs w:val="24"/>
                <w:lang w:eastAsia="pt-BR"/>
              </w:rPr>
              <w:t>aplica</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120" w:line="240" w:lineRule="auto"/>
              <w:ind w:right="-1"/>
              <w:jc w:val="both"/>
              <w:rPr>
                <w:rFonts w:ascii="Times New Roman" w:hAnsi="Times New Roman"/>
                <w:sz w:val="24"/>
                <w:szCs w:val="24"/>
              </w:rPr>
            </w:pPr>
          </w:p>
        </w:tc>
        <w:tc>
          <w:tcPr>
            <w:tcW w:w="626" w:type="dxa"/>
            <w:tcBorders>
              <w:left w:val="single" w:sz="4" w:space="0" w:color="000000"/>
            </w:tcBorders>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c>
          <w:tcPr>
            <w:tcW w:w="908" w:type="dxa"/>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c>
          <w:tcPr>
            <w:tcW w:w="626" w:type="dxa"/>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c>
          <w:tcPr>
            <w:tcW w:w="1215" w:type="dxa"/>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c>
          <w:tcPr>
            <w:tcW w:w="626" w:type="dxa"/>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r>
    </w:tbl>
    <w:p w:rsidR="00FC6D61" w:rsidRDefault="00FC6D61">
      <w:pPr>
        <w:spacing w:after="0" w:line="360" w:lineRule="auto"/>
        <w:ind w:right="-1"/>
        <w:rPr>
          <w:rFonts w:ascii="Times New Roman" w:hAnsi="Times New Roman"/>
          <w:sz w:val="24"/>
          <w:szCs w:val="24"/>
        </w:rPr>
      </w:pPr>
    </w:p>
    <w:p w:rsidR="00FC6D61" w:rsidRDefault="005D4E1B">
      <w:pPr>
        <w:spacing w:after="0" w:line="360" w:lineRule="auto"/>
        <w:ind w:right="-1"/>
        <w:rPr>
          <w:rFonts w:ascii="Times New Roman" w:hAnsi="Times New Roman"/>
          <w:sz w:val="24"/>
          <w:szCs w:val="24"/>
        </w:rPr>
      </w:pPr>
      <w:r>
        <w:rPr>
          <w:rFonts w:ascii="Times New Roman" w:hAnsi="Times New Roman"/>
          <w:sz w:val="24"/>
          <w:szCs w:val="24"/>
        </w:rPr>
        <w:t>Estresse: ___________________________</w:t>
      </w:r>
    </w:p>
    <w:p w:rsidR="00FC6D61" w:rsidRDefault="005D4E1B">
      <w:pPr>
        <w:spacing w:after="0" w:line="360" w:lineRule="auto"/>
        <w:ind w:right="-1"/>
        <w:rPr>
          <w:rFonts w:ascii="Times New Roman" w:hAnsi="Times New Roman"/>
          <w:sz w:val="24"/>
          <w:szCs w:val="24"/>
        </w:rPr>
      </w:pPr>
      <w:r>
        <w:rPr>
          <w:rFonts w:ascii="Times New Roman" w:hAnsi="Times New Roman"/>
          <w:sz w:val="24"/>
          <w:szCs w:val="24"/>
        </w:rPr>
        <w:t>Dor: ___________________________</w:t>
      </w:r>
    </w:p>
    <w:p w:rsidR="00FC6D61" w:rsidRDefault="005D4E1B">
      <w:pPr>
        <w:spacing w:after="0" w:line="360" w:lineRule="auto"/>
        <w:ind w:right="-1"/>
        <w:rPr>
          <w:rFonts w:ascii="Times New Roman" w:hAnsi="Times New Roman"/>
          <w:sz w:val="24"/>
          <w:szCs w:val="24"/>
        </w:rPr>
      </w:pPr>
      <w:r>
        <w:rPr>
          <w:rFonts w:ascii="Times New Roman" w:hAnsi="Times New Roman"/>
          <w:sz w:val="24"/>
          <w:szCs w:val="24"/>
        </w:rPr>
        <w:t>Restrição hídrica/alimentar: ___________________________</w:t>
      </w:r>
    </w:p>
    <w:p w:rsidR="00FC6D61" w:rsidRDefault="005D4E1B">
      <w:pPr>
        <w:spacing w:after="0" w:line="360" w:lineRule="auto"/>
        <w:ind w:right="-1"/>
        <w:rPr>
          <w:rFonts w:ascii="Times New Roman" w:hAnsi="Times New Roman"/>
          <w:sz w:val="24"/>
          <w:szCs w:val="24"/>
        </w:rPr>
      </w:pPr>
      <w:r>
        <w:rPr>
          <w:rFonts w:ascii="Times New Roman" w:hAnsi="Times New Roman"/>
          <w:sz w:val="24"/>
          <w:szCs w:val="24"/>
        </w:rPr>
        <w:t>Outros: ___________________________</w:t>
      </w:r>
    </w:p>
    <w:p w:rsidR="00FC6D61" w:rsidRDefault="00FC6D61">
      <w:pPr>
        <w:spacing w:after="0" w:line="360" w:lineRule="auto"/>
        <w:ind w:right="-1"/>
        <w:rPr>
          <w:rFonts w:ascii="Times New Roman" w:hAnsi="Times New Roman"/>
          <w:sz w:val="24"/>
          <w:szCs w:val="24"/>
        </w:rPr>
      </w:pPr>
    </w:p>
    <w:p w:rsidR="00FC6D61" w:rsidRDefault="005D4E1B">
      <w:pPr>
        <w:spacing w:after="120" w:line="240" w:lineRule="auto"/>
        <w:ind w:right="-1"/>
        <w:jc w:val="both"/>
      </w:pPr>
      <w:r>
        <w:rPr>
          <w:rFonts w:ascii="Times New Roman" w:hAnsi="Times New Roman"/>
          <w:sz w:val="24"/>
          <w:szCs w:val="24"/>
        </w:rPr>
        <w:t xml:space="preserve">Justifique abaixo em caso </w:t>
      </w:r>
      <w:r>
        <w:rPr>
          <w:rFonts w:ascii="Times New Roman" w:hAnsi="Times New Roman"/>
          <w:b/>
          <w:sz w:val="24"/>
          <w:szCs w:val="24"/>
        </w:rPr>
        <w:t>afirmativo.</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FC6D61">
      <w:pPr>
        <w:spacing w:after="0" w:line="360" w:lineRule="auto"/>
        <w:ind w:right="-1"/>
        <w:rPr>
          <w:rFonts w:ascii="Times New Roman" w:hAnsi="Times New Roman"/>
          <w:sz w:val="24"/>
          <w:szCs w:val="24"/>
        </w:rPr>
      </w:pP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rPr>
          <w:rFonts w:ascii="Times New Roman" w:hAnsi="Times New Roman"/>
          <w:b/>
          <w:sz w:val="24"/>
          <w:szCs w:val="24"/>
        </w:rPr>
      </w:pPr>
      <w:r>
        <w:rPr>
          <w:rFonts w:ascii="Times New Roman" w:hAnsi="Times New Roman"/>
          <w:b/>
          <w:sz w:val="24"/>
          <w:szCs w:val="24"/>
        </w:rPr>
        <w:t>10.2. USO DE FÁRMACOS ANESTÉSICOS</w:t>
      </w:r>
    </w:p>
    <w:p w:rsidR="00FC6D61" w:rsidRDefault="00FC6D61">
      <w:pPr>
        <w:spacing w:after="120" w:line="240" w:lineRule="auto"/>
        <w:ind w:right="-1"/>
        <w:rPr>
          <w:rFonts w:ascii="Times New Roman" w:hAnsi="Times New Roman"/>
          <w:b/>
          <w:sz w:val="24"/>
          <w:szCs w:val="24"/>
        </w:rPr>
      </w:pPr>
    </w:p>
    <w:p w:rsidR="00FC6D61" w:rsidRDefault="005D4E1B">
      <w:pPr>
        <w:spacing w:after="0" w:line="240" w:lineRule="auto"/>
        <w:ind w:right="-1"/>
        <w:jc w:val="center"/>
        <w:rPr>
          <w:rFonts w:ascii="Times New Roman" w:hAnsi="Times New Roman"/>
          <w:i/>
          <w:sz w:val="16"/>
          <w:szCs w:val="16"/>
        </w:rPr>
      </w:pPr>
      <w:r>
        <w:rPr>
          <w:rFonts w:ascii="Times New Roman" w:hAnsi="Times New Roman"/>
          <w:i/>
          <w:sz w:val="16"/>
          <w:szCs w:val="16"/>
        </w:rPr>
        <w:t>Utilize este modelo para o preenchimento de um fármaco. C</w:t>
      </w:r>
      <w:r>
        <w:rPr>
          <w:rFonts w:ascii="Times New Roman" w:hAnsi="Times New Roman"/>
          <w:i/>
          <w:sz w:val="16"/>
          <w:szCs w:val="16"/>
        </w:rPr>
        <w:t>opie, cole e preencha a tabela, quantas vezes forem necessárias, até que todos os fármacos sejam contemplados. No campo “fármaco”, deve-se informar o(s) nome(s) do(s) princípio(s) ativo(s) com suas respectivas Denominação Comum Brasileira (DCB) ou Denomina</w:t>
      </w:r>
      <w:r>
        <w:rPr>
          <w:rFonts w:ascii="Times New Roman" w:hAnsi="Times New Roman"/>
          <w:i/>
          <w:sz w:val="16"/>
          <w:szCs w:val="16"/>
        </w:rPr>
        <w:t>ção Comum Internacional (DCI).</w:t>
      </w:r>
    </w:p>
    <w:p w:rsidR="00FC6D61" w:rsidRDefault="00FC6D61">
      <w:pPr>
        <w:spacing w:after="120" w:line="240" w:lineRule="auto"/>
        <w:ind w:right="-1"/>
        <w:rPr>
          <w:rFonts w:ascii="Times New Roman" w:hAnsi="Times New Roman"/>
          <w:sz w:val="24"/>
          <w:szCs w:val="24"/>
        </w:rPr>
      </w:pPr>
    </w:p>
    <w:p w:rsidR="00FC6D61" w:rsidRDefault="00FC6D61">
      <w:pPr>
        <w:spacing w:after="120" w:line="240" w:lineRule="auto"/>
        <w:ind w:right="-1"/>
        <w:rPr>
          <w:rFonts w:ascii="Times New Roman" w:hAnsi="Times New Roman"/>
          <w:sz w:val="24"/>
          <w:szCs w:val="24"/>
        </w:rPr>
      </w:pPr>
    </w:p>
    <w:p w:rsidR="00FC6D61" w:rsidRDefault="005D4E1B">
      <w:pPr>
        <w:spacing w:after="120" w:line="240" w:lineRule="auto"/>
        <w:ind w:right="-1"/>
        <w:jc w:val="center"/>
        <w:rPr>
          <w:rFonts w:ascii="Times New Roman" w:hAnsi="Times New Roman"/>
          <w:sz w:val="24"/>
          <w:szCs w:val="24"/>
        </w:rPr>
      </w:pPr>
      <w:r>
        <w:rPr>
          <w:rFonts w:ascii="Times New Roman" w:hAnsi="Times New Roman"/>
          <w:sz w:val="24"/>
          <w:szCs w:val="24"/>
        </w:rPr>
        <w:t>(   ) Sim</w:t>
      </w:r>
      <w:r>
        <w:rPr>
          <w:rFonts w:ascii="Times New Roman" w:hAnsi="Times New Roman"/>
          <w:sz w:val="24"/>
          <w:szCs w:val="24"/>
        </w:rPr>
        <w:tab/>
      </w:r>
      <w:r>
        <w:rPr>
          <w:rFonts w:ascii="Times New Roman" w:hAnsi="Times New Roman"/>
          <w:sz w:val="24"/>
          <w:szCs w:val="24"/>
        </w:rPr>
        <w:tab/>
        <w:t xml:space="preserve">(   )Não               (   )Não  se aplica  </w:t>
      </w:r>
    </w:p>
    <w:p w:rsidR="00FC6D61" w:rsidRDefault="00FC6D61">
      <w:pPr>
        <w:spacing w:after="120" w:line="240" w:lineRule="auto"/>
        <w:ind w:right="-1"/>
        <w:jc w:val="center"/>
      </w:pPr>
    </w:p>
    <w:tbl>
      <w:tblPr>
        <w:tblW w:w="6771" w:type="dxa"/>
        <w:jc w:val="center"/>
        <w:tblCellMar>
          <w:left w:w="10" w:type="dxa"/>
          <w:right w:w="10" w:type="dxa"/>
        </w:tblCellMar>
        <w:tblLook w:val="04A0" w:firstRow="1" w:lastRow="0" w:firstColumn="1" w:lastColumn="0" w:noHBand="0" w:noVBand="1"/>
      </w:tblPr>
      <w:tblGrid>
        <w:gridCol w:w="1384"/>
        <w:gridCol w:w="2640"/>
        <w:gridCol w:w="2747"/>
      </w:tblGrid>
      <w:tr w:rsidR="00FC6D61">
        <w:tblPrEx>
          <w:tblCellMar>
            <w:top w:w="0" w:type="dxa"/>
            <w:bottom w:w="0" w:type="dxa"/>
          </w:tblCellMar>
        </w:tblPrEx>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ind w:right="-1"/>
              <w:jc w:val="both"/>
              <w:rPr>
                <w:rFonts w:ascii="Times New Roman" w:hAnsi="Times New Roman"/>
                <w:b/>
                <w:sz w:val="24"/>
                <w:szCs w:val="24"/>
              </w:rPr>
            </w:pPr>
            <w:r>
              <w:rPr>
                <w:rFonts w:ascii="Times New Roman" w:hAnsi="Times New Roman"/>
                <w:b/>
                <w:sz w:val="24"/>
                <w:szCs w:val="24"/>
              </w:rPr>
              <w:t>Fármaco</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ind w:right="-1"/>
              <w:jc w:val="both"/>
              <w:rPr>
                <w:rFonts w:ascii="Times New Roman" w:hAnsi="Times New Roman"/>
                <w:b/>
                <w:sz w:val="24"/>
                <w:szCs w:val="24"/>
              </w:rPr>
            </w:pPr>
            <w:r>
              <w:rPr>
                <w:rFonts w:ascii="Times New Roman" w:hAnsi="Times New Roman"/>
                <w:b/>
                <w:sz w:val="24"/>
                <w:szCs w:val="24"/>
              </w:rPr>
              <w:t>Dose (UI ou mg/KG)</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ind w:right="-1"/>
              <w:jc w:val="both"/>
              <w:rPr>
                <w:rFonts w:ascii="Times New Roman" w:hAnsi="Times New Roman"/>
                <w:b/>
                <w:sz w:val="24"/>
                <w:szCs w:val="24"/>
              </w:rPr>
            </w:pPr>
            <w:r>
              <w:rPr>
                <w:rFonts w:ascii="Times New Roman" w:hAnsi="Times New Roman"/>
                <w:b/>
                <w:sz w:val="24"/>
                <w:szCs w:val="24"/>
              </w:rPr>
              <w:t>Via de administração</w:t>
            </w:r>
          </w:p>
        </w:tc>
      </w:tr>
      <w:tr w:rsidR="00FC6D61">
        <w:tblPrEx>
          <w:tblCellMar>
            <w:top w:w="0" w:type="dxa"/>
            <w:bottom w:w="0" w:type="dxa"/>
          </w:tblCellMar>
        </w:tblPrEx>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ind w:right="-1"/>
              <w:jc w:val="both"/>
              <w:rPr>
                <w:rFonts w:ascii="Times New Roman" w:hAnsi="Times New Roman"/>
                <w:sz w:val="24"/>
                <w:szCs w:val="24"/>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ind w:right="-1"/>
              <w:jc w:val="both"/>
              <w:rPr>
                <w:rFonts w:ascii="Times New Roman" w:hAnsi="Times New Roman"/>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ind w:right="-1"/>
              <w:jc w:val="both"/>
              <w:rPr>
                <w:rFonts w:ascii="Times New Roman" w:hAnsi="Times New Roman"/>
                <w:sz w:val="24"/>
                <w:szCs w:val="24"/>
              </w:rPr>
            </w:pPr>
          </w:p>
        </w:tc>
      </w:tr>
    </w:tbl>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jc w:val="both"/>
      </w:pPr>
      <w:r>
        <w:rPr>
          <w:rFonts w:ascii="Times New Roman" w:hAnsi="Times New Roman"/>
          <w:sz w:val="24"/>
          <w:szCs w:val="24"/>
        </w:rPr>
        <w:t xml:space="preserve">Justifique abaixo em caso </w:t>
      </w:r>
      <w:r>
        <w:rPr>
          <w:rFonts w:ascii="Times New Roman" w:hAnsi="Times New Roman"/>
          <w:b/>
          <w:sz w:val="24"/>
          <w:szCs w:val="24"/>
        </w:rPr>
        <w:t>negativo.</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FC6D61">
      <w:pPr>
        <w:spacing w:after="120" w:line="240" w:lineRule="auto"/>
        <w:ind w:right="-1"/>
        <w:jc w:val="both"/>
        <w:rPr>
          <w:rFonts w:ascii="Times New Roman" w:hAnsi="Times New Roman"/>
          <w:sz w:val="24"/>
          <w:szCs w:val="24"/>
        </w:rPr>
      </w:pP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rPr>
          <w:rFonts w:ascii="Times New Roman" w:hAnsi="Times New Roman"/>
          <w:b/>
          <w:sz w:val="24"/>
          <w:szCs w:val="24"/>
        </w:rPr>
      </w:pPr>
      <w:r>
        <w:rPr>
          <w:rFonts w:ascii="Times New Roman" w:hAnsi="Times New Roman"/>
          <w:b/>
          <w:sz w:val="24"/>
          <w:szCs w:val="24"/>
        </w:rPr>
        <w:t>10.3. USO DE RELAXANTE MUSCULAR</w:t>
      </w:r>
    </w:p>
    <w:p w:rsidR="00FC6D61" w:rsidRDefault="00FC6D61">
      <w:pPr>
        <w:spacing w:after="120" w:line="240" w:lineRule="auto"/>
        <w:ind w:right="-1"/>
        <w:rPr>
          <w:rFonts w:ascii="Times New Roman" w:hAnsi="Times New Roman"/>
          <w:b/>
          <w:sz w:val="24"/>
          <w:szCs w:val="24"/>
        </w:rPr>
      </w:pPr>
    </w:p>
    <w:p w:rsidR="00FC6D61" w:rsidRDefault="005D4E1B">
      <w:pPr>
        <w:spacing w:after="0" w:line="240" w:lineRule="auto"/>
        <w:ind w:right="-1"/>
        <w:jc w:val="center"/>
        <w:rPr>
          <w:rFonts w:ascii="Times New Roman" w:hAnsi="Times New Roman"/>
          <w:i/>
          <w:sz w:val="16"/>
          <w:szCs w:val="16"/>
        </w:rPr>
      </w:pPr>
      <w:r>
        <w:rPr>
          <w:rFonts w:ascii="Times New Roman" w:hAnsi="Times New Roman"/>
          <w:i/>
          <w:sz w:val="16"/>
          <w:szCs w:val="16"/>
        </w:rPr>
        <w:t xml:space="preserve">Utilize este modelo para o preenchimento de um fármaco. </w:t>
      </w:r>
      <w:r>
        <w:rPr>
          <w:rFonts w:ascii="Times New Roman" w:hAnsi="Times New Roman"/>
          <w:i/>
          <w:sz w:val="16"/>
          <w:szCs w:val="16"/>
        </w:rPr>
        <w:t>Copie, cole e preencha a tabela, quantas vezes forem necessárias, até que todos os fármacos sejam contemplados. No campo “fármaco”, deve-se informar o(s) nome(s) do(s) princípio(s) ativo(s) com suas respectivas Denominação Comum Brasileira (DCB) ou Denomin</w:t>
      </w:r>
      <w:r>
        <w:rPr>
          <w:rFonts w:ascii="Times New Roman" w:hAnsi="Times New Roman"/>
          <w:i/>
          <w:sz w:val="16"/>
          <w:szCs w:val="16"/>
        </w:rPr>
        <w:t>ação Comum Internacional (DCI).</w:t>
      </w:r>
    </w:p>
    <w:p w:rsidR="00FC6D61" w:rsidRDefault="00FC6D61">
      <w:pPr>
        <w:spacing w:after="120" w:line="240" w:lineRule="auto"/>
        <w:ind w:right="-1"/>
        <w:jc w:val="center"/>
        <w:rPr>
          <w:rFonts w:ascii="Times New Roman" w:hAnsi="Times New Roman"/>
          <w:sz w:val="24"/>
          <w:szCs w:val="24"/>
        </w:rPr>
      </w:pPr>
    </w:p>
    <w:p w:rsidR="00FC6D61" w:rsidRDefault="005D4E1B">
      <w:pPr>
        <w:spacing w:after="120" w:line="240" w:lineRule="auto"/>
        <w:ind w:right="-1"/>
        <w:jc w:val="center"/>
        <w:rPr>
          <w:rFonts w:ascii="Times New Roman" w:hAnsi="Times New Roman"/>
          <w:sz w:val="24"/>
          <w:szCs w:val="24"/>
        </w:rPr>
      </w:pPr>
      <w:r>
        <w:rPr>
          <w:rFonts w:ascii="Times New Roman" w:hAnsi="Times New Roman"/>
          <w:sz w:val="24"/>
          <w:szCs w:val="24"/>
        </w:rPr>
        <w:t>(  )Sim</w:t>
      </w:r>
      <w:r>
        <w:rPr>
          <w:rFonts w:ascii="Times New Roman" w:hAnsi="Times New Roman"/>
          <w:sz w:val="24"/>
          <w:szCs w:val="24"/>
        </w:rPr>
        <w:tab/>
      </w:r>
      <w:r>
        <w:rPr>
          <w:rFonts w:ascii="Times New Roman" w:hAnsi="Times New Roman"/>
          <w:sz w:val="24"/>
          <w:szCs w:val="24"/>
        </w:rPr>
        <w:tab/>
        <w:t xml:space="preserve"> (  )Não            (  ) Não se aplica</w:t>
      </w:r>
    </w:p>
    <w:p w:rsidR="00FC6D61" w:rsidRDefault="00FC6D61">
      <w:pPr>
        <w:spacing w:after="120" w:line="240" w:lineRule="auto"/>
        <w:ind w:right="-1"/>
        <w:jc w:val="center"/>
        <w:rPr>
          <w:rFonts w:ascii="Times New Roman" w:hAnsi="Times New Roman"/>
          <w:sz w:val="24"/>
          <w:szCs w:val="24"/>
        </w:rPr>
      </w:pPr>
    </w:p>
    <w:tbl>
      <w:tblPr>
        <w:tblW w:w="6771" w:type="dxa"/>
        <w:jc w:val="center"/>
        <w:tblCellMar>
          <w:left w:w="10" w:type="dxa"/>
          <w:right w:w="10" w:type="dxa"/>
        </w:tblCellMar>
        <w:tblLook w:val="04A0" w:firstRow="1" w:lastRow="0" w:firstColumn="1" w:lastColumn="0" w:noHBand="0" w:noVBand="1"/>
      </w:tblPr>
      <w:tblGrid>
        <w:gridCol w:w="1384"/>
        <w:gridCol w:w="2640"/>
        <w:gridCol w:w="2747"/>
      </w:tblGrid>
      <w:tr w:rsidR="00FC6D61">
        <w:tblPrEx>
          <w:tblCellMar>
            <w:top w:w="0" w:type="dxa"/>
            <w:bottom w:w="0" w:type="dxa"/>
          </w:tblCellMar>
        </w:tblPrEx>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ind w:right="-1"/>
              <w:jc w:val="both"/>
              <w:rPr>
                <w:rFonts w:ascii="Times New Roman" w:hAnsi="Times New Roman"/>
                <w:b/>
                <w:sz w:val="24"/>
                <w:szCs w:val="24"/>
              </w:rPr>
            </w:pPr>
            <w:r>
              <w:rPr>
                <w:rFonts w:ascii="Times New Roman" w:hAnsi="Times New Roman"/>
                <w:b/>
                <w:sz w:val="24"/>
                <w:szCs w:val="24"/>
              </w:rPr>
              <w:t>Fármaco</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ind w:right="-1"/>
              <w:jc w:val="both"/>
              <w:rPr>
                <w:rFonts w:ascii="Times New Roman" w:hAnsi="Times New Roman"/>
                <w:b/>
                <w:sz w:val="24"/>
                <w:szCs w:val="24"/>
              </w:rPr>
            </w:pPr>
            <w:r>
              <w:rPr>
                <w:rFonts w:ascii="Times New Roman" w:hAnsi="Times New Roman"/>
                <w:b/>
                <w:sz w:val="24"/>
                <w:szCs w:val="24"/>
              </w:rPr>
              <w:t>Dose (UI ou mg/KG)</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ind w:right="-1"/>
              <w:jc w:val="both"/>
              <w:rPr>
                <w:rFonts w:ascii="Times New Roman" w:hAnsi="Times New Roman"/>
                <w:b/>
                <w:sz w:val="24"/>
                <w:szCs w:val="24"/>
              </w:rPr>
            </w:pPr>
            <w:r>
              <w:rPr>
                <w:rFonts w:ascii="Times New Roman" w:hAnsi="Times New Roman"/>
                <w:b/>
                <w:sz w:val="24"/>
                <w:szCs w:val="24"/>
              </w:rPr>
              <w:t>Via de administração</w:t>
            </w:r>
          </w:p>
        </w:tc>
      </w:tr>
      <w:tr w:rsidR="00FC6D61">
        <w:tblPrEx>
          <w:tblCellMar>
            <w:top w:w="0" w:type="dxa"/>
            <w:bottom w:w="0" w:type="dxa"/>
          </w:tblCellMar>
        </w:tblPrEx>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ind w:right="-1"/>
              <w:jc w:val="both"/>
              <w:rPr>
                <w:rFonts w:ascii="Times New Roman" w:hAnsi="Times New Roman"/>
                <w:sz w:val="24"/>
                <w:szCs w:val="24"/>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ind w:right="-1"/>
              <w:jc w:val="both"/>
              <w:rPr>
                <w:rFonts w:ascii="Times New Roman" w:hAnsi="Times New Roman"/>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ind w:right="-1"/>
              <w:jc w:val="both"/>
              <w:rPr>
                <w:rFonts w:ascii="Times New Roman" w:hAnsi="Times New Roman"/>
                <w:sz w:val="24"/>
                <w:szCs w:val="24"/>
              </w:rPr>
            </w:pPr>
          </w:p>
        </w:tc>
      </w:tr>
    </w:tbl>
    <w:p w:rsidR="00FC6D61" w:rsidRDefault="00FC6D61">
      <w:pPr>
        <w:spacing w:after="120" w:line="240" w:lineRule="auto"/>
        <w:ind w:right="-1"/>
        <w:jc w:val="both"/>
        <w:rPr>
          <w:rFonts w:ascii="Times New Roman" w:hAnsi="Times New Roman"/>
          <w:sz w:val="24"/>
          <w:szCs w:val="24"/>
        </w:rPr>
      </w:pP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rPr>
          <w:rFonts w:ascii="Times New Roman" w:hAnsi="Times New Roman"/>
          <w:b/>
          <w:sz w:val="24"/>
          <w:szCs w:val="24"/>
        </w:rPr>
      </w:pPr>
      <w:r>
        <w:rPr>
          <w:rFonts w:ascii="Times New Roman" w:hAnsi="Times New Roman"/>
          <w:b/>
          <w:sz w:val="24"/>
          <w:szCs w:val="24"/>
        </w:rPr>
        <w:t>10.4. USO DE FÁRMACOS ANALGÉSICOS</w:t>
      </w:r>
    </w:p>
    <w:p w:rsidR="00FC6D61" w:rsidRDefault="00FC6D61">
      <w:pPr>
        <w:spacing w:after="120" w:line="240" w:lineRule="auto"/>
        <w:ind w:right="-1"/>
        <w:rPr>
          <w:rFonts w:ascii="Times New Roman" w:hAnsi="Times New Roman"/>
          <w:b/>
          <w:sz w:val="24"/>
          <w:szCs w:val="24"/>
        </w:rPr>
      </w:pPr>
    </w:p>
    <w:p w:rsidR="00FC6D61" w:rsidRDefault="005D4E1B">
      <w:pPr>
        <w:spacing w:after="0" w:line="240" w:lineRule="auto"/>
        <w:ind w:right="-1"/>
        <w:jc w:val="center"/>
        <w:rPr>
          <w:rFonts w:ascii="Times New Roman" w:hAnsi="Times New Roman"/>
          <w:i/>
          <w:sz w:val="16"/>
          <w:szCs w:val="16"/>
        </w:rPr>
      </w:pPr>
      <w:r>
        <w:rPr>
          <w:rFonts w:ascii="Times New Roman" w:hAnsi="Times New Roman"/>
          <w:i/>
          <w:sz w:val="16"/>
          <w:szCs w:val="16"/>
        </w:rPr>
        <w:t xml:space="preserve">Utilize este modelo para o preenchimento de um fármaco. Copie, cole e preencha a </w:t>
      </w:r>
      <w:r>
        <w:rPr>
          <w:rFonts w:ascii="Times New Roman" w:hAnsi="Times New Roman"/>
          <w:i/>
          <w:sz w:val="16"/>
          <w:szCs w:val="16"/>
        </w:rPr>
        <w:t>tabela, quantas vezes forem necessárias, até que todos os fármacos sejam contemplados.No campo “fármaco”, deve-se informar o(s) nome(s) do(s) princípio(s) ativo(s) com suas respectivas Denominação Comum Brasileira (DCB) ou Denominação Comum Internacional (</w:t>
      </w:r>
      <w:r>
        <w:rPr>
          <w:rFonts w:ascii="Times New Roman" w:hAnsi="Times New Roman"/>
          <w:i/>
          <w:sz w:val="16"/>
          <w:szCs w:val="16"/>
        </w:rPr>
        <w:t>DCI).</w:t>
      </w:r>
    </w:p>
    <w:p w:rsidR="00FC6D61" w:rsidRDefault="005D4E1B">
      <w:pPr>
        <w:spacing w:after="120" w:line="240" w:lineRule="auto"/>
        <w:ind w:right="-1"/>
        <w:jc w:val="center"/>
        <w:rPr>
          <w:rFonts w:ascii="Times New Roman" w:hAnsi="Times New Roman"/>
          <w:sz w:val="16"/>
          <w:szCs w:val="16"/>
        </w:rPr>
      </w:pPr>
      <w:r>
        <w:rPr>
          <w:rFonts w:ascii="Times New Roman" w:hAnsi="Times New Roman"/>
          <w:sz w:val="16"/>
          <w:szCs w:val="16"/>
        </w:rPr>
        <w:t xml:space="preserve"> </w:t>
      </w:r>
    </w:p>
    <w:p w:rsidR="00FC6D61" w:rsidRDefault="005D4E1B">
      <w:pPr>
        <w:spacing w:after="120" w:line="240" w:lineRule="auto"/>
        <w:ind w:right="-1"/>
        <w:jc w:val="center"/>
      </w:pPr>
      <w:r>
        <w:rPr>
          <w:rFonts w:ascii="Times New Roman" w:hAnsi="Times New Roman"/>
          <w:sz w:val="24"/>
          <w:szCs w:val="24"/>
        </w:rPr>
        <w:t>(  )Sim</w:t>
      </w:r>
      <w:r>
        <w:rPr>
          <w:rFonts w:ascii="Times New Roman" w:hAnsi="Times New Roman"/>
          <w:sz w:val="24"/>
          <w:szCs w:val="24"/>
        </w:rPr>
        <w:tab/>
      </w:r>
      <w:r>
        <w:rPr>
          <w:rFonts w:ascii="Times New Roman" w:hAnsi="Times New Roman"/>
          <w:sz w:val="24"/>
          <w:szCs w:val="24"/>
        </w:rPr>
        <w:tab/>
        <w:t xml:space="preserve"> (  )Não          (  ) Não se aplica</w:t>
      </w:r>
    </w:p>
    <w:p w:rsidR="00FC6D61" w:rsidRDefault="00FC6D61">
      <w:pPr>
        <w:spacing w:after="120" w:line="240" w:lineRule="auto"/>
        <w:ind w:right="-1"/>
        <w:jc w:val="center"/>
      </w:pPr>
    </w:p>
    <w:tbl>
      <w:tblPr>
        <w:tblW w:w="6771" w:type="dxa"/>
        <w:jc w:val="center"/>
        <w:tblCellMar>
          <w:left w:w="10" w:type="dxa"/>
          <w:right w:w="10" w:type="dxa"/>
        </w:tblCellMar>
        <w:tblLook w:val="04A0" w:firstRow="1" w:lastRow="0" w:firstColumn="1" w:lastColumn="0" w:noHBand="0" w:noVBand="1"/>
      </w:tblPr>
      <w:tblGrid>
        <w:gridCol w:w="1384"/>
        <w:gridCol w:w="2640"/>
        <w:gridCol w:w="2747"/>
      </w:tblGrid>
      <w:tr w:rsidR="00FC6D61">
        <w:tblPrEx>
          <w:tblCellMar>
            <w:top w:w="0" w:type="dxa"/>
            <w:bottom w:w="0" w:type="dxa"/>
          </w:tblCellMar>
        </w:tblPrEx>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ind w:right="-1"/>
              <w:jc w:val="both"/>
              <w:rPr>
                <w:rFonts w:ascii="Times New Roman" w:hAnsi="Times New Roman"/>
                <w:b/>
                <w:sz w:val="24"/>
                <w:szCs w:val="24"/>
              </w:rPr>
            </w:pPr>
            <w:r>
              <w:rPr>
                <w:rFonts w:ascii="Times New Roman" w:hAnsi="Times New Roman"/>
                <w:b/>
                <w:sz w:val="24"/>
                <w:szCs w:val="24"/>
              </w:rPr>
              <w:t>Fármaco</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ind w:right="-1"/>
              <w:jc w:val="both"/>
              <w:rPr>
                <w:rFonts w:ascii="Times New Roman" w:hAnsi="Times New Roman"/>
                <w:b/>
                <w:sz w:val="24"/>
                <w:szCs w:val="24"/>
              </w:rPr>
            </w:pPr>
            <w:r>
              <w:rPr>
                <w:rFonts w:ascii="Times New Roman" w:hAnsi="Times New Roman"/>
                <w:b/>
                <w:sz w:val="24"/>
                <w:szCs w:val="24"/>
              </w:rPr>
              <w:t>Dose (UI ou mg/KG)</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ind w:right="-1"/>
              <w:jc w:val="both"/>
              <w:rPr>
                <w:rFonts w:ascii="Times New Roman" w:hAnsi="Times New Roman"/>
                <w:b/>
                <w:sz w:val="24"/>
                <w:szCs w:val="24"/>
              </w:rPr>
            </w:pPr>
            <w:r>
              <w:rPr>
                <w:rFonts w:ascii="Times New Roman" w:hAnsi="Times New Roman"/>
                <w:b/>
                <w:sz w:val="24"/>
                <w:szCs w:val="24"/>
              </w:rPr>
              <w:t>Via de administração</w:t>
            </w:r>
          </w:p>
        </w:tc>
      </w:tr>
      <w:tr w:rsidR="00FC6D61">
        <w:tblPrEx>
          <w:tblCellMar>
            <w:top w:w="0" w:type="dxa"/>
            <w:bottom w:w="0" w:type="dxa"/>
          </w:tblCellMar>
        </w:tblPrEx>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ind w:right="-1"/>
              <w:jc w:val="both"/>
              <w:rPr>
                <w:rFonts w:ascii="Times New Roman" w:hAnsi="Times New Roman"/>
                <w:sz w:val="24"/>
                <w:szCs w:val="24"/>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ind w:right="-1"/>
              <w:jc w:val="both"/>
              <w:rPr>
                <w:rFonts w:ascii="Times New Roman" w:hAnsi="Times New Roman"/>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ind w:right="-1"/>
              <w:jc w:val="both"/>
              <w:rPr>
                <w:rFonts w:ascii="Times New Roman" w:hAnsi="Times New Roman"/>
                <w:sz w:val="24"/>
                <w:szCs w:val="24"/>
              </w:rPr>
            </w:pPr>
          </w:p>
        </w:tc>
      </w:tr>
    </w:tbl>
    <w:p w:rsidR="00FC6D61" w:rsidRDefault="00FC6D61">
      <w:pPr>
        <w:spacing w:after="120" w:line="240" w:lineRule="auto"/>
        <w:ind w:right="-1"/>
        <w:jc w:val="center"/>
        <w:rPr>
          <w:rFonts w:ascii="Times New Roman" w:hAnsi="Times New Roman"/>
          <w:sz w:val="24"/>
          <w:szCs w:val="24"/>
        </w:rPr>
      </w:pPr>
    </w:p>
    <w:p w:rsidR="00FC6D61" w:rsidRDefault="005D4E1B">
      <w:pPr>
        <w:spacing w:after="120" w:line="240" w:lineRule="auto"/>
        <w:ind w:right="-1"/>
        <w:jc w:val="both"/>
      </w:pPr>
      <w:r>
        <w:rPr>
          <w:rFonts w:ascii="Times New Roman" w:hAnsi="Times New Roman"/>
          <w:sz w:val="24"/>
          <w:szCs w:val="24"/>
        </w:rPr>
        <w:t xml:space="preserve">Justifique abaixo em caso </w:t>
      </w:r>
      <w:r>
        <w:rPr>
          <w:rFonts w:ascii="Times New Roman" w:hAnsi="Times New Roman"/>
          <w:b/>
          <w:sz w:val="24"/>
          <w:szCs w:val="24"/>
        </w:rPr>
        <w:t>negativo.</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FC6D61">
      <w:pPr>
        <w:spacing w:after="120" w:line="240" w:lineRule="auto"/>
        <w:ind w:right="-1"/>
        <w:jc w:val="both"/>
        <w:rPr>
          <w:rFonts w:ascii="Times New Roman" w:hAnsi="Times New Roman"/>
          <w:sz w:val="24"/>
          <w:szCs w:val="24"/>
        </w:rPr>
      </w:pP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rPr>
          <w:rFonts w:ascii="Times New Roman" w:hAnsi="Times New Roman"/>
          <w:b/>
          <w:sz w:val="24"/>
          <w:szCs w:val="24"/>
        </w:rPr>
      </w:pPr>
      <w:r>
        <w:rPr>
          <w:rFonts w:ascii="Times New Roman" w:hAnsi="Times New Roman"/>
          <w:b/>
          <w:sz w:val="24"/>
          <w:szCs w:val="24"/>
        </w:rPr>
        <w:t>10.5. IMOBILIZAÇÃO DO ANIMAL</w:t>
      </w:r>
    </w:p>
    <w:p w:rsidR="00FC6D61" w:rsidRDefault="00FC6D61">
      <w:pPr>
        <w:spacing w:after="120" w:line="240" w:lineRule="auto"/>
        <w:ind w:right="-1"/>
        <w:rPr>
          <w:rFonts w:ascii="Times New Roman" w:hAnsi="Times New Roman"/>
          <w:b/>
          <w:sz w:val="24"/>
          <w:szCs w:val="24"/>
        </w:rPr>
      </w:pPr>
    </w:p>
    <w:p w:rsidR="00FC6D61" w:rsidRDefault="005D4E1B">
      <w:pPr>
        <w:spacing w:after="120" w:line="240" w:lineRule="auto"/>
        <w:ind w:right="-1"/>
        <w:jc w:val="center"/>
        <w:rPr>
          <w:rFonts w:ascii="Times New Roman" w:hAnsi="Times New Roman"/>
          <w:sz w:val="24"/>
          <w:szCs w:val="24"/>
        </w:rPr>
      </w:pPr>
      <w:r>
        <w:rPr>
          <w:rFonts w:ascii="Times New Roman" w:hAnsi="Times New Roman"/>
          <w:sz w:val="24"/>
          <w:szCs w:val="24"/>
        </w:rPr>
        <w:t>(  )Sim</w:t>
      </w:r>
      <w:r>
        <w:rPr>
          <w:rFonts w:ascii="Times New Roman" w:hAnsi="Times New Roman"/>
          <w:sz w:val="24"/>
          <w:szCs w:val="24"/>
        </w:rPr>
        <w:tab/>
      </w:r>
      <w:r>
        <w:rPr>
          <w:rFonts w:ascii="Times New Roman" w:hAnsi="Times New Roman"/>
          <w:sz w:val="24"/>
          <w:szCs w:val="24"/>
        </w:rPr>
        <w:tab/>
        <w:t xml:space="preserve"> (  )Não       (  ) Não se aplica</w:t>
      </w:r>
    </w:p>
    <w:p w:rsidR="00FC6D61" w:rsidRDefault="00FC6D61">
      <w:pPr>
        <w:spacing w:after="0" w:line="240" w:lineRule="auto"/>
        <w:ind w:right="-1"/>
        <w:jc w:val="both"/>
        <w:rPr>
          <w:rFonts w:ascii="Times New Roman" w:hAnsi="Times New Roman"/>
          <w:sz w:val="24"/>
          <w:szCs w:val="24"/>
        </w:rPr>
      </w:pPr>
    </w:p>
    <w:p w:rsidR="00FC6D61" w:rsidRDefault="005D4E1B">
      <w:pPr>
        <w:spacing w:after="0" w:line="240" w:lineRule="auto"/>
        <w:ind w:right="-1"/>
        <w:jc w:val="both"/>
      </w:pPr>
      <w:r>
        <w:rPr>
          <w:rFonts w:ascii="Times New Roman" w:hAnsi="Times New Roman"/>
          <w:sz w:val="24"/>
          <w:szCs w:val="24"/>
        </w:rPr>
        <w:t xml:space="preserve">Indique o tipo em caso </w:t>
      </w:r>
      <w:r>
        <w:rPr>
          <w:rFonts w:ascii="Times New Roman" w:hAnsi="Times New Roman"/>
          <w:b/>
          <w:sz w:val="24"/>
          <w:szCs w:val="24"/>
        </w:rPr>
        <w:t>afirmativo.</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rPr>
          <w:rFonts w:ascii="Times New Roman" w:hAnsi="Times New Roman"/>
          <w:b/>
          <w:sz w:val="24"/>
          <w:szCs w:val="24"/>
        </w:rPr>
      </w:pPr>
      <w:r>
        <w:rPr>
          <w:rFonts w:ascii="Times New Roman" w:hAnsi="Times New Roman"/>
          <w:b/>
          <w:sz w:val="24"/>
          <w:szCs w:val="24"/>
        </w:rPr>
        <w:t>10.6. CONDIÇÕES ALIMENTARES</w:t>
      </w:r>
    </w:p>
    <w:p w:rsidR="00FC6D61" w:rsidRDefault="00FC6D61">
      <w:pPr>
        <w:spacing w:after="120" w:line="240" w:lineRule="auto"/>
        <w:ind w:right="-1"/>
        <w:rPr>
          <w:rFonts w:ascii="Times New Roman" w:hAnsi="Times New Roman"/>
          <w:b/>
          <w:sz w:val="24"/>
          <w:szCs w:val="24"/>
        </w:rPr>
      </w:pPr>
    </w:p>
    <w:tbl>
      <w:tblPr>
        <w:tblW w:w="5000" w:type="pct"/>
        <w:jc w:val="center"/>
        <w:tblCellMar>
          <w:left w:w="10" w:type="dxa"/>
          <w:right w:w="10" w:type="dxa"/>
        </w:tblCellMar>
        <w:tblLook w:val="04A0" w:firstRow="1" w:lastRow="0" w:firstColumn="1" w:lastColumn="0" w:noHBand="0" w:noVBand="1"/>
      </w:tblPr>
      <w:tblGrid>
        <w:gridCol w:w="2973"/>
        <w:gridCol w:w="1333"/>
        <w:gridCol w:w="1606"/>
        <w:gridCol w:w="1971"/>
        <w:gridCol w:w="1971"/>
      </w:tblGrid>
      <w:tr w:rsidR="00FC6D61">
        <w:tblPrEx>
          <w:tblCellMar>
            <w:top w:w="0" w:type="dxa"/>
            <w:bottom w:w="0" w:type="dxa"/>
          </w:tblCellMar>
        </w:tblPrEx>
        <w:trPr>
          <w:jc w:val="center"/>
        </w:trPr>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jc w:val="center"/>
              <w:rPr>
                <w:rFonts w:ascii="Times New Roman" w:hAnsi="Times New Roman"/>
                <w:b/>
                <w:sz w:val="24"/>
                <w:szCs w:val="24"/>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SIM</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NÃO</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 xml:space="preserve">NÃO SE </w:t>
            </w:r>
          </w:p>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APLICA</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DURAÇÃO EM HORAS</w:t>
            </w:r>
          </w:p>
        </w:tc>
      </w:tr>
      <w:tr w:rsidR="00FC6D61">
        <w:tblPrEx>
          <w:tblCellMar>
            <w:top w:w="0" w:type="dxa"/>
            <w:bottom w:w="0" w:type="dxa"/>
          </w:tblCellMar>
        </w:tblPrEx>
        <w:trPr>
          <w:jc w:val="center"/>
        </w:trPr>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JEJUM</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jc w:val="center"/>
              <w:rPr>
                <w:rFonts w:ascii="Times New Roman" w:hAnsi="Times New Roman"/>
                <w:b/>
                <w:sz w:val="24"/>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jc w:val="center"/>
              <w:rPr>
                <w:rFonts w:ascii="Times New Roman" w:hAnsi="Times New Roman"/>
                <w:b/>
                <w:sz w:val="24"/>
                <w:szCs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jc w:val="center"/>
              <w:rPr>
                <w:rFonts w:ascii="Times New Roman" w:hAnsi="Times New Roman"/>
                <w:b/>
                <w:sz w:val="24"/>
                <w:szCs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jc w:val="center"/>
              <w:rPr>
                <w:rFonts w:ascii="Times New Roman" w:hAnsi="Times New Roman"/>
                <w:b/>
                <w:sz w:val="24"/>
                <w:szCs w:val="24"/>
              </w:rPr>
            </w:pPr>
          </w:p>
        </w:tc>
      </w:tr>
      <w:tr w:rsidR="00FC6D61">
        <w:tblPrEx>
          <w:tblCellMar>
            <w:top w:w="0" w:type="dxa"/>
            <w:bottom w:w="0" w:type="dxa"/>
          </w:tblCellMar>
        </w:tblPrEx>
        <w:trPr>
          <w:jc w:val="center"/>
        </w:trPr>
        <w:tc>
          <w:tcPr>
            <w:tcW w:w="2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 xml:space="preserve">RESTRIÇÃO </w:t>
            </w:r>
            <w:r>
              <w:rPr>
                <w:rFonts w:ascii="Times New Roman" w:hAnsi="Times New Roman"/>
                <w:b/>
                <w:sz w:val="24"/>
                <w:szCs w:val="24"/>
              </w:rPr>
              <w:t>HÍDRICA</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jc w:val="center"/>
              <w:rPr>
                <w:rFonts w:ascii="Times New Roman" w:hAnsi="Times New Roman"/>
                <w:b/>
                <w:sz w:val="24"/>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jc w:val="center"/>
              <w:rPr>
                <w:rFonts w:ascii="Times New Roman" w:hAnsi="Times New Roman"/>
                <w:b/>
                <w:sz w:val="24"/>
                <w:szCs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0" w:line="360" w:lineRule="auto"/>
              <w:jc w:val="center"/>
              <w:rPr>
                <w:rFonts w:ascii="Times New Roman" w:hAnsi="Times New Roman"/>
                <w:b/>
                <w:sz w:val="24"/>
                <w:szCs w:val="24"/>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jc w:val="center"/>
              <w:rPr>
                <w:rFonts w:ascii="Times New Roman" w:hAnsi="Times New Roman"/>
                <w:b/>
                <w:sz w:val="24"/>
                <w:szCs w:val="24"/>
              </w:rPr>
            </w:pPr>
          </w:p>
        </w:tc>
      </w:tr>
    </w:tbl>
    <w:p w:rsidR="00FC6D61" w:rsidRDefault="00FC6D61">
      <w:pPr>
        <w:spacing w:after="120" w:line="240" w:lineRule="auto"/>
        <w:ind w:right="-1"/>
        <w:rPr>
          <w:rFonts w:ascii="Times New Roman" w:hAnsi="Times New Roman"/>
          <w:b/>
          <w:sz w:val="24"/>
          <w:szCs w:val="24"/>
        </w:rPr>
      </w:pPr>
    </w:p>
    <w:p w:rsidR="00FC6D61" w:rsidRDefault="00FC6D61">
      <w:pPr>
        <w:spacing w:after="120" w:line="240" w:lineRule="auto"/>
        <w:ind w:right="-1"/>
        <w:rPr>
          <w:rFonts w:ascii="Times New Roman" w:hAnsi="Times New Roman"/>
          <w:b/>
          <w:sz w:val="24"/>
          <w:szCs w:val="24"/>
        </w:rPr>
      </w:pPr>
    </w:p>
    <w:p w:rsidR="00FC6D61" w:rsidRDefault="005D4E1B">
      <w:pPr>
        <w:spacing w:after="120" w:line="240" w:lineRule="auto"/>
        <w:ind w:right="-1"/>
        <w:rPr>
          <w:rFonts w:ascii="Times New Roman" w:hAnsi="Times New Roman"/>
          <w:b/>
          <w:sz w:val="24"/>
          <w:szCs w:val="24"/>
        </w:rPr>
      </w:pPr>
      <w:r>
        <w:rPr>
          <w:rFonts w:ascii="Times New Roman" w:hAnsi="Times New Roman"/>
          <w:b/>
          <w:sz w:val="24"/>
          <w:szCs w:val="24"/>
        </w:rPr>
        <w:t>10.7. CIRURGIA</w:t>
      </w:r>
    </w:p>
    <w:p w:rsidR="00FC6D61" w:rsidRDefault="00FC6D61">
      <w:pPr>
        <w:spacing w:after="120" w:line="240" w:lineRule="auto"/>
        <w:ind w:right="-1"/>
        <w:rPr>
          <w:rFonts w:ascii="Times New Roman" w:hAnsi="Times New Roman"/>
          <w:b/>
          <w:sz w:val="24"/>
          <w:szCs w:val="24"/>
        </w:rPr>
      </w:pPr>
    </w:p>
    <w:tbl>
      <w:tblPr>
        <w:tblW w:w="6261" w:type="dxa"/>
        <w:tblCellMar>
          <w:left w:w="10" w:type="dxa"/>
          <w:right w:w="10" w:type="dxa"/>
        </w:tblCellMar>
        <w:tblLook w:val="04A0" w:firstRow="1" w:lastRow="0" w:firstColumn="1" w:lastColumn="0" w:noHBand="0" w:noVBand="1"/>
      </w:tblPr>
      <w:tblGrid>
        <w:gridCol w:w="1624"/>
        <w:gridCol w:w="636"/>
        <w:gridCol w:w="626"/>
        <w:gridCol w:w="908"/>
        <w:gridCol w:w="626"/>
        <w:gridCol w:w="1215"/>
        <w:gridCol w:w="626"/>
      </w:tblGrid>
      <w:tr w:rsidR="00FC6D61">
        <w:tblPrEx>
          <w:tblCellMar>
            <w:top w:w="0" w:type="dxa"/>
            <w:bottom w:w="0" w:type="dxa"/>
          </w:tblCellMar>
        </w:tblPrEx>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120" w:line="240" w:lineRule="auto"/>
              <w:ind w:right="-1"/>
              <w:rPr>
                <w:rFonts w:ascii="Times New Roman" w:eastAsia="Times New Roman" w:hAnsi="Times New Roman"/>
                <w:sz w:val="24"/>
                <w:szCs w:val="24"/>
                <w:lang w:eastAsia="pt-BR"/>
              </w:rPr>
            </w:pPr>
            <w:r>
              <w:rPr>
                <w:rFonts w:ascii="Times New Roman" w:eastAsia="Times New Roman" w:hAnsi="Times New Roman"/>
                <w:sz w:val="24"/>
                <w:szCs w:val="24"/>
                <w:lang w:eastAsia="pt-BR"/>
              </w:rPr>
              <w:t>Sim</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120" w:line="240" w:lineRule="auto"/>
              <w:ind w:right="-1"/>
              <w:jc w:val="both"/>
              <w:rPr>
                <w:rFonts w:ascii="Times New Roman" w:hAnsi="Times New Roman"/>
                <w:sz w:val="24"/>
                <w:szCs w:val="24"/>
              </w:rPr>
            </w:pPr>
          </w:p>
        </w:tc>
        <w:tc>
          <w:tcPr>
            <w:tcW w:w="626" w:type="dxa"/>
            <w:tcBorders>
              <w:left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5D4E1B">
            <w:pPr>
              <w:spacing w:after="120" w:line="240" w:lineRule="auto"/>
              <w:ind w:right="-1"/>
              <w:jc w:val="center"/>
              <w:rPr>
                <w:rFonts w:ascii="Times New Roman" w:hAnsi="Times New Roman"/>
                <w:sz w:val="24"/>
                <w:szCs w:val="24"/>
              </w:rPr>
            </w:pPr>
            <w:r>
              <w:rPr>
                <w:rFonts w:ascii="Times New Roman" w:hAnsi="Times New Roman"/>
                <w:sz w:val="24"/>
                <w:szCs w:val="24"/>
              </w:rPr>
              <w:t>Única</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5D4E1B">
            <w:pPr>
              <w:spacing w:after="120" w:line="240" w:lineRule="auto"/>
              <w:ind w:right="-1"/>
              <w:jc w:val="center"/>
              <w:rPr>
                <w:rFonts w:ascii="Times New Roman" w:hAnsi="Times New Roman"/>
                <w:sz w:val="24"/>
                <w:szCs w:val="24"/>
              </w:rPr>
            </w:pPr>
            <w:r>
              <w:rPr>
                <w:rFonts w:ascii="Times New Roman" w:hAnsi="Times New Roman"/>
                <w:sz w:val="24"/>
                <w:szCs w:val="24"/>
              </w:rPr>
              <w:t>Múltipla</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r>
      <w:tr w:rsidR="00FC6D61">
        <w:tblPrEx>
          <w:tblCellMar>
            <w:top w:w="0" w:type="dxa"/>
            <w:bottom w:w="0" w:type="dxa"/>
          </w:tblCellMar>
        </w:tblPrEx>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120" w:line="240" w:lineRule="auto"/>
              <w:ind w:right="-1"/>
              <w:rPr>
                <w:rFonts w:ascii="Times New Roman" w:eastAsia="Times New Roman" w:hAnsi="Times New Roman"/>
                <w:sz w:val="24"/>
                <w:szCs w:val="24"/>
                <w:lang w:eastAsia="pt-BR"/>
              </w:rPr>
            </w:pPr>
            <w:r>
              <w:rPr>
                <w:rFonts w:ascii="Times New Roman" w:eastAsia="Times New Roman" w:hAnsi="Times New Roman"/>
                <w:sz w:val="24"/>
                <w:szCs w:val="24"/>
                <w:lang w:eastAsia="pt-BR"/>
              </w:rPr>
              <w:t>Não</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120" w:line="240" w:lineRule="auto"/>
              <w:ind w:right="-1"/>
              <w:jc w:val="both"/>
              <w:rPr>
                <w:rFonts w:ascii="Times New Roman" w:hAnsi="Times New Roman"/>
                <w:sz w:val="24"/>
                <w:szCs w:val="24"/>
              </w:rPr>
            </w:pPr>
          </w:p>
        </w:tc>
        <w:tc>
          <w:tcPr>
            <w:tcW w:w="626" w:type="dxa"/>
            <w:tcBorders>
              <w:left w:val="single" w:sz="4" w:space="0" w:color="000000"/>
            </w:tcBorders>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c>
          <w:tcPr>
            <w:tcW w:w="908" w:type="dxa"/>
            <w:tcBorders>
              <w:top w:val="single" w:sz="4" w:space="0" w:color="000000"/>
            </w:tcBorders>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c>
          <w:tcPr>
            <w:tcW w:w="626" w:type="dxa"/>
            <w:tcBorders>
              <w:top w:val="single" w:sz="4" w:space="0" w:color="000000"/>
            </w:tcBorders>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c>
          <w:tcPr>
            <w:tcW w:w="1215" w:type="dxa"/>
            <w:tcBorders>
              <w:top w:val="single" w:sz="4" w:space="0" w:color="000000"/>
            </w:tcBorders>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c>
          <w:tcPr>
            <w:tcW w:w="626" w:type="dxa"/>
            <w:tcBorders>
              <w:top w:val="single" w:sz="4" w:space="0" w:color="000000"/>
            </w:tcBorders>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r>
      <w:tr w:rsidR="00FC6D61">
        <w:tblPrEx>
          <w:tblCellMar>
            <w:top w:w="0" w:type="dxa"/>
            <w:bottom w:w="0" w:type="dxa"/>
          </w:tblCellMar>
        </w:tblPrEx>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120" w:line="240" w:lineRule="auto"/>
              <w:ind w:right="-1"/>
              <w:rPr>
                <w:rFonts w:ascii="Times New Roman" w:eastAsia="Times New Roman" w:hAnsi="Times New Roman"/>
                <w:sz w:val="24"/>
                <w:szCs w:val="24"/>
                <w:lang w:eastAsia="pt-BR"/>
              </w:rPr>
            </w:pPr>
            <w:r>
              <w:rPr>
                <w:rFonts w:ascii="Times New Roman" w:eastAsia="Times New Roman" w:hAnsi="Times New Roman"/>
                <w:sz w:val="24"/>
                <w:szCs w:val="24"/>
                <w:lang w:eastAsia="pt-BR"/>
              </w:rPr>
              <w:t>Não se aplica</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FC6D61">
            <w:pPr>
              <w:spacing w:after="120" w:line="240" w:lineRule="auto"/>
              <w:ind w:right="-1"/>
              <w:jc w:val="both"/>
              <w:rPr>
                <w:rFonts w:ascii="Times New Roman" w:hAnsi="Times New Roman"/>
                <w:sz w:val="24"/>
                <w:szCs w:val="24"/>
              </w:rPr>
            </w:pPr>
          </w:p>
        </w:tc>
        <w:tc>
          <w:tcPr>
            <w:tcW w:w="626" w:type="dxa"/>
            <w:tcBorders>
              <w:left w:val="single" w:sz="4" w:space="0" w:color="000000"/>
            </w:tcBorders>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c>
          <w:tcPr>
            <w:tcW w:w="908" w:type="dxa"/>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c>
          <w:tcPr>
            <w:tcW w:w="626" w:type="dxa"/>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c>
          <w:tcPr>
            <w:tcW w:w="1215" w:type="dxa"/>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c>
          <w:tcPr>
            <w:tcW w:w="626" w:type="dxa"/>
            <w:shd w:val="clear" w:color="auto" w:fill="auto"/>
            <w:tcMar>
              <w:top w:w="0" w:type="dxa"/>
              <w:left w:w="10" w:type="dxa"/>
              <w:bottom w:w="0" w:type="dxa"/>
              <w:right w:w="10" w:type="dxa"/>
            </w:tcMar>
          </w:tcPr>
          <w:p w:rsidR="00FC6D61" w:rsidRDefault="00FC6D61">
            <w:pPr>
              <w:spacing w:after="120" w:line="240" w:lineRule="auto"/>
              <w:ind w:right="-1"/>
              <w:jc w:val="both"/>
              <w:rPr>
                <w:rFonts w:ascii="Times New Roman" w:hAnsi="Times New Roman"/>
                <w:sz w:val="24"/>
                <w:szCs w:val="24"/>
              </w:rPr>
            </w:pPr>
          </w:p>
        </w:tc>
      </w:tr>
    </w:tbl>
    <w:p w:rsidR="00FC6D61" w:rsidRDefault="00FC6D61">
      <w:pPr>
        <w:spacing w:after="0"/>
        <w:rPr>
          <w:vanish/>
        </w:rPr>
      </w:pPr>
    </w:p>
    <w:p w:rsidR="00FC6D61" w:rsidRDefault="00FC6D61">
      <w:pPr>
        <w:spacing w:after="0"/>
        <w:rPr>
          <w:vanish/>
        </w:rPr>
      </w:pPr>
    </w:p>
    <w:p w:rsidR="00FC6D61" w:rsidRDefault="00FC6D61">
      <w:pPr>
        <w:spacing w:after="0"/>
      </w:pPr>
    </w:p>
    <w:p w:rsidR="00FC6D61" w:rsidRDefault="00FC6D61">
      <w:pPr>
        <w:spacing w:after="0"/>
        <w:rPr>
          <w:vanish/>
        </w:rPr>
      </w:pPr>
    </w:p>
    <w:p w:rsidR="00FC6D61" w:rsidRDefault="00FC6D61">
      <w:pPr>
        <w:spacing w:after="0"/>
        <w:ind w:right="-1"/>
        <w:rPr>
          <w:vanish/>
        </w:rPr>
      </w:pPr>
    </w:p>
    <w:p w:rsidR="00FC6D61" w:rsidRDefault="00FC6D61">
      <w:pPr>
        <w:spacing w:after="120" w:line="240" w:lineRule="auto"/>
        <w:ind w:right="-1"/>
        <w:jc w:val="both"/>
        <w:rPr>
          <w:rFonts w:ascii="Times New Roman" w:hAnsi="Times New Roman"/>
          <w:sz w:val="24"/>
          <w:szCs w:val="24"/>
        </w:rPr>
      </w:pPr>
    </w:p>
    <w:p w:rsidR="00FC6D61" w:rsidRDefault="005D4E1B">
      <w:pPr>
        <w:tabs>
          <w:tab w:val="left" w:pos="142"/>
        </w:tabs>
        <w:spacing w:after="120" w:line="240" w:lineRule="auto"/>
        <w:ind w:right="-1"/>
        <w:jc w:val="both"/>
        <w:rPr>
          <w:rFonts w:ascii="Times New Roman" w:hAnsi="Times New Roman"/>
          <w:sz w:val="24"/>
          <w:szCs w:val="24"/>
        </w:rPr>
      </w:pPr>
      <w:r>
        <w:rPr>
          <w:rFonts w:ascii="Times New Roman" w:hAnsi="Times New Roman"/>
          <w:sz w:val="24"/>
          <w:szCs w:val="24"/>
        </w:rPr>
        <w:t>Descreva abaixo qual(is) e se no mesmo ato cirúrgico ou em atos diferentes.</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FC6D61">
      <w:pPr>
        <w:spacing w:after="120" w:line="240" w:lineRule="auto"/>
        <w:ind w:right="-1"/>
        <w:jc w:val="both"/>
        <w:rPr>
          <w:rFonts w:ascii="Times New Roman" w:hAnsi="Times New Roman"/>
          <w:sz w:val="24"/>
          <w:szCs w:val="24"/>
        </w:rPr>
      </w:pP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rPr>
          <w:rFonts w:ascii="Times New Roman" w:hAnsi="Times New Roman"/>
          <w:b/>
          <w:bCs/>
          <w:caps/>
          <w:sz w:val="24"/>
          <w:szCs w:val="24"/>
        </w:rPr>
      </w:pPr>
      <w:r>
        <w:rPr>
          <w:rFonts w:ascii="Times New Roman" w:hAnsi="Times New Roman"/>
          <w:b/>
          <w:bCs/>
          <w:caps/>
          <w:sz w:val="24"/>
          <w:szCs w:val="24"/>
        </w:rPr>
        <w:t>10.8. Pós-O</w:t>
      </w:r>
      <w:r>
        <w:rPr>
          <w:rFonts w:ascii="Times New Roman" w:hAnsi="Times New Roman"/>
          <w:b/>
          <w:bCs/>
          <w:caps/>
          <w:sz w:val="24"/>
          <w:szCs w:val="24"/>
        </w:rPr>
        <w:t>PERATÓRIO</w:t>
      </w:r>
    </w:p>
    <w:p w:rsidR="00FC6D61" w:rsidRDefault="00FC6D61">
      <w:pPr>
        <w:spacing w:after="120" w:line="240" w:lineRule="auto"/>
        <w:ind w:right="-1"/>
        <w:rPr>
          <w:rFonts w:ascii="Times New Roman" w:hAnsi="Times New Roman"/>
          <w:b/>
          <w:bCs/>
          <w:caps/>
          <w:sz w:val="24"/>
          <w:szCs w:val="24"/>
        </w:rPr>
      </w:pPr>
    </w:p>
    <w:p w:rsidR="00FC6D61" w:rsidRDefault="005D4E1B">
      <w:pPr>
        <w:spacing w:after="120" w:line="240" w:lineRule="auto"/>
        <w:ind w:right="-1"/>
      </w:pPr>
      <w:r>
        <w:rPr>
          <w:rFonts w:ascii="Times New Roman" w:hAnsi="Times New Roman"/>
          <w:b/>
          <w:bCs/>
          <w:caps/>
          <w:sz w:val="24"/>
          <w:szCs w:val="24"/>
        </w:rPr>
        <w:t xml:space="preserve">10.8.1. </w:t>
      </w:r>
      <w:r>
        <w:rPr>
          <w:rFonts w:ascii="Times New Roman" w:hAnsi="Times New Roman"/>
          <w:b/>
          <w:bCs/>
          <w:sz w:val="24"/>
          <w:szCs w:val="24"/>
        </w:rPr>
        <w:t>Observação da Recuperação</w:t>
      </w:r>
    </w:p>
    <w:p w:rsidR="00FC6D61" w:rsidRDefault="00FC6D61">
      <w:pPr>
        <w:spacing w:after="120" w:line="240" w:lineRule="auto"/>
        <w:ind w:right="-1"/>
        <w:rPr>
          <w:b/>
        </w:rPr>
      </w:pPr>
    </w:p>
    <w:p w:rsidR="00FC6D61" w:rsidRDefault="005D4E1B">
      <w:pPr>
        <w:spacing w:after="120" w:line="240" w:lineRule="auto"/>
        <w:ind w:right="-1"/>
        <w:jc w:val="center"/>
        <w:rPr>
          <w:rFonts w:ascii="Times New Roman" w:hAnsi="Times New Roman"/>
          <w:sz w:val="24"/>
          <w:szCs w:val="24"/>
        </w:rPr>
      </w:pPr>
      <w:r>
        <w:rPr>
          <w:rFonts w:ascii="Times New Roman" w:hAnsi="Times New Roman"/>
          <w:sz w:val="24"/>
          <w:szCs w:val="24"/>
        </w:rPr>
        <w:t xml:space="preserve">(  ) Sim </w:t>
      </w:r>
      <w:r>
        <w:rPr>
          <w:rFonts w:ascii="Times New Roman" w:hAnsi="Times New Roman"/>
          <w:sz w:val="24"/>
          <w:szCs w:val="24"/>
        </w:rPr>
        <w:tab/>
        <w:t>(  )Não      (  ) Não se aplica</w:t>
      </w:r>
    </w:p>
    <w:p w:rsidR="00FC6D61" w:rsidRDefault="00FC6D61">
      <w:pPr>
        <w:spacing w:after="120" w:line="240" w:lineRule="auto"/>
        <w:ind w:right="-1"/>
        <w:jc w:val="center"/>
        <w:rPr>
          <w:rFonts w:ascii="Times New Roman" w:hAnsi="Times New Roman"/>
          <w:sz w:val="24"/>
          <w:szCs w:val="24"/>
        </w:rPr>
      </w:pP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Período de observação (em horas): ____________________________________________________</w:t>
      </w:r>
    </w:p>
    <w:p w:rsidR="00FC6D61" w:rsidRDefault="00FC6D61">
      <w:pPr>
        <w:spacing w:after="120" w:line="240" w:lineRule="auto"/>
        <w:ind w:right="-1"/>
        <w:rPr>
          <w:rFonts w:ascii="Times New Roman" w:hAnsi="Times New Roman"/>
          <w:sz w:val="24"/>
          <w:szCs w:val="24"/>
        </w:rPr>
      </w:pPr>
    </w:p>
    <w:p w:rsidR="00FC6D61" w:rsidRDefault="00FC6D61">
      <w:pPr>
        <w:spacing w:after="120" w:line="240" w:lineRule="auto"/>
        <w:ind w:right="-1"/>
        <w:rPr>
          <w:rFonts w:ascii="Times New Roman" w:hAnsi="Times New Roman"/>
          <w:sz w:val="24"/>
          <w:szCs w:val="24"/>
        </w:rPr>
      </w:pPr>
    </w:p>
    <w:p w:rsidR="00FC6D61" w:rsidRDefault="00FC6D61">
      <w:pPr>
        <w:spacing w:after="120" w:line="240" w:lineRule="auto"/>
        <w:ind w:right="-1"/>
        <w:rPr>
          <w:rFonts w:ascii="Times New Roman" w:hAnsi="Times New Roman"/>
          <w:sz w:val="24"/>
          <w:szCs w:val="24"/>
        </w:rPr>
      </w:pPr>
    </w:p>
    <w:p w:rsidR="00FC6D61" w:rsidRDefault="005D4E1B">
      <w:pPr>
        <w:spacing w:after="120" w:line="240" w:lineRule="auto"/>
        <w:ind w:right="-1"/>
        <w:rPr>
          <w:rFonts w:ascii="Times New Roman" w:hAnsi="Times New Roman"/>
          <w:b/>
          <w:sz w:val="24"/>
          <w:szCs w:val="24"/>
        </w:rPr>
      </w:pPr>
      <w:r>
        <w:rPr>
          <w:rFonts w:ascii="Times New Roman" w:hAnsi="Times New Roman"/>
          <w:b/>
          <w:sz w:val="24"/>
          <w:szCs w:val="24"/>
        </w:rPr>
        <w:t xml:space="preserve">10.8.2. Uso de Analgesia </w:t>
      </w:r>
    </w:p>
    <w:p w:rsidR="00FC6D61" w:rsidRDefault="00FC6D61">
      <w:pPr>
        <w:spacing w:after="120" w:line="240" w:lineRule="auto"/>
        <w:ind w:right="-1"/>
        <w:rPr>
          <w:rFonts w:ascii="Times New Roman" w:hAnsi="Times New Roman"/>
          <w:b/>
          <w:sz w:val="24"/>
          <w:szCs w:val="24"/>
        </w:rPr>
      </w:pPr>
    </w:p>
    <w:p w:rsidR="00FC6D61" w:rsidRDefault="005D4E1B">
      <w:pPr>
        <w:spacing w:after="120" w:line="240" w:lineRule="auto"/>
        <w:ind w:right="-1"/>
        <w:jc w:val="center"/>
      </w:pPr>
      <w:r>
        <w:rPr>
          <w:rFonts w:ascii="Times New Roman" w:hAnsi="Times New Roman"/>
          <w:sz w:val="24"/>
          <w:szCs w:val="24"/>
        </w:rPr>
        <w:t xml:space="preserve">(  ) Sim </w:t>
      </w:r>
      <w:r>
        <w:rPr>
          <w:rFonts w:ascii="Times New Roman" w:hAnsi="Times New Roman"/>
          <w:sz w:val="24"/>
          <w:szCs w:val="24"/>
        </w:rPr>
        <w:tab/>
        <w:t>(  )Não      (  ) Não se aplica</w:t>
      </w:r>
    </w:p>
    <w:p w:rsidR="00FC6D61" w:rsidRDefault="00FC6D61">
      <w:pPr>
        <w:spacing w:after="120" w:line="240" w:lineRule="auto"/>
        <w:ind w:right="-1"/>
        <w:jc w:val="center"/>
        <w:rPr>
          <w:rFonts w:ascii="Times New Roman" w:hAnsi="Times New Roman"/>
          <w:sz w:val="24"/>
          <w:szCs w:val="24"/>
        </w:rPr>
      </w:pPr>
    </w:p>
    <w:p w:rsidR="00FC6D61" w:rsidRDefault="00FC6D61">
      <w:pPr>
        <w:spacing w:after="120" w:line="240" w:lineRule="auto"/>
        <w:ind w:right="-1"/>
        <w:jc w:val="center"/>
        <w:rPr>
          <w:rFonts w:ascii="Times New Roman" w:hAnsi="Times New Roman"/>
          <w:sz w:val="24"/>
          <w:szCs w:val="24"/>
        </w:rPr>
      </w:pPr>
    </w:p>
    <w:tbl>
      <w:tblPr>
        <w:tblW w:w="10062" w:type="dxa"/>
        <w:jc w:val="center"/>
        <w:tblCellMar>
          <w:left w:w="10" w:type="dxa"/>
          <w:right w:w="10" w:type="dxa"/>
        </w:tblCellMar>
        <w:tblLook w:val="04A0" w:firstRow="1" w:lastRow="0" w:firstColumn="1" w:lastColumn="0" w:noHBand="0" w:noVBand="1"/>
      </w:tblPr>
      <w:tblGrid>
        <w:gridCol w:w="1384"/>
        <w:gridCol w:w="2640"/>
        <w:gridCol w:w="2747"/>
        <w:gridCol w:w="1701"/>
        <w:gridCol w:w="1590"/>
      </w:tblGrid>
      <w:tr w:rsidR="00FC6D61">
        <w:tblPrEx>
          <w:tblCellMar>
            <w:top w:w="0" w:type="dxa"/>
            <w:bottom w:w="0" w:type="dxa"/>
          </w:tblCellMar>
        </w:tblPrEx>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Fármaco</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Dose (UI ou mg/KG)</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Via de administração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Frequência</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Duração</w:t>
            </w:r>
          </w:p>
        </w:tc>
      </w:tr>
      <w:tr w:rsidR="00FC6D61">
        <w:tblPrEx>
          <w:tblCellMar>
            <w:top w:w="0" w:type="dxa"/>
            <w:bottom w:w="0" w:type="dxa"/>
          </w:tblCellMar>
        </w:tblPrEx>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jc w:val="both"/>
              <w:rPr>
                <w:rFonts w:ascii="Times New Roman" w:hAnsi="Times New Roman"/>
                <w:sz w:val="24"/>
                <w:szCs w:val="24"/>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jc w:val="both"/>
              <w:rPr>
                <w:rFonts w:ascii="Times New Roman" w:hAnsi="Times New Roman"/>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jc w:val="both"/>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jc w:val="both"/>
              <w:rPr>
                <w:rFonts w:ascii="Times New Roman" w:hAnsi="Times New Roman"/>
                <w:sz w:val="24"/>
                <w:szCs w:val="24"/>
              </w:rPr>
            </w:pPr>
          </w:p>
        </w:tc>
      </w:tr>
    </w:tbl>
    <w:p w:rsidR="00FC6D61" w:rsidRDefault="00FC6D61">
      <w:pPr>
        <w:spacing w:after="0" w:line="240" w:lineRule="auto"/>
        <w:ind w:right="-1"/>
        <w:jc w:val="center"/>
        <w:rPr>
          <w:rFonts w:ascii="Times New Roman" w:hAnsi="Times New Roman"/>
          <w:sz w:val="16"/>
          <w:szCs w:val="16"/>
        </w:rPr>
      </w:pPr>
    </w:p>
    <w:p w:rsidR="00FC6D61" w:rsidRDefault="005D4E1B">
      <w:pPr>
        <w:spacing w:after="0" w:line="240" w:lineRule="auto"/>
        <w:ind w:right="-1"/>
        <w:jc w:val="center"/>
        <w:rPr>
          <w:rFonts w:ascii="Times New Roman" w:hAnsi="Times New Roman"/>
          <w:sz w:val="16"/>
          <w:szCs w:val="16"/>
        </w:rPr>
      </w:pPr>
      <w:r>
        <w:rPr>
          <w:rFonts w:ascii="Times New Roman" w:hAnsi="Times New Roman"/>
          <w:sz w:val="16"/>
          <w:szCs w:val="16"/>
        </w:rPr>
        <w:t xml:space="preserve">Utilize esta tabela para o preenchimento de um fármaco. Copie, cole e preencha a tabela, quantas vezes forem necessárias, até que todos os fármacos sejam contemplados. No campo </w:t>
      </w:r>
      <w:r>
        <w:rPr>
          <w:rFonts w:ascii="Times New Roman" w:hAnsi="Times New Roman"/>
          <w:sz w:val="16"/>
          <w:szCs w:val="16"/>
        </w:rPr>
        <w:t>“fármaco”, deve-se informar o(s) nome(s) do(s) princípio(s) ativo(s) com suas respectivas Denominação Comum Brasileira (DCB) ou Denominação Comum Internacional (DCI).</w:t>
      </w:r>
    </w:p>
    <w:p w:rsidR="00FC6D61" w:rsidRDefault="00FC6D61">
      <w:pPr>
        <w:spacing w:after="120" w:line="240" w:lineRule="auto"/>
        <w:ind w:right="-1"/>
        <w:rPr>
          <w:rFonts w:ascii="Times New Roman" w:hAnsi="Times New Roman"/>
          <w:b/>
          <w:sz w:val="24"/>
          <w:szCs w:val="24"/>
        </w:rPr>
      </w:pPr>
    </w:p>
    <w:p w:rsidR="00FC6D61" w:rsidRDefault="00FC6D61">
      <w:pPr>
        <w:spacing w:after="0" w:line="240" w:lineRule="auto"/>
        <w:ind w:right="-1"/>
        <w:jc w:val="both"/>
        <w:rPr>
          <w:rFonts w:ascii="Times New Roman" w:hAnsi="Times New Roman"/>
          <w:sz w:val="24"/>
          <w:szCs w:val="24"/>
        </w:rPr>
      </w:pPr>
    </w:p>
    <w:p w:rsidR="00FC6D61" w:rsidRDefault="005D4E1B">
      <w:pPr>
        <w:spacing w:after="0" w:line="240" w:lineRule="auto"/>
        <w:ind w:right="-1"/>
        <w:jc w:val="both"/>
      </w:pPr>
      <w:r>
        <w:rPr>
          <w:rFonts w:ascii="Times New Roman" w:hAnsi="Times New Roman"/>
          <w:sz w:val="24"/>
          <w:szCs w:val="24"/>
        </w:rPr>
        <w:t xml:space="preserve">Justifique abaixo o </w:t>
      </w:r>
      <w:r>
        <w:rPr>
          <w:rFonts w:ascii="Times New Roman" w:hAnsi="Times New Roman"/>
          <w:b/>
          <w:sz w:val="24"/>
          <w:szCs w:val="24"/>
        </w:rPr>
        <w:t>NÃO USO</w:t>
      </w:r>
      <w:r>
        <w:rPr>
          <w:rFonts w:ascii="Times New Roman" w:hAnsi="Times New Roman"/>
          <w:sz w:val="24"/>
          <w:szCs w:val="24"/>
        </w:rPr>
        <w:t xml:space="preserve"> de analgesia pós-operatório, quando for o caso.</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pPr>
      <w:r>
        <w:rPr>
          <w:rFonts w:ascii="Times New Roman" w:hAnsi="Times New Roman"/>
          <w:sz w:val="24"/>
          <w:szCs w:val="24"/>
        </w:rPr>
        <w:t>________________________________________________________________________________</w:t>
      </w:r>
    </w:p>
    <w:p w:rsidR="00FC6D61" w:rsidRDefault="00FC6D61">
      <w:pPr>
        <w:spacing w:after="120" w:line="240" w:lineRule="auto"/>
        <w:ind w:right="-1"/>
        <w:rPr>
          <w:rFonts w:ascii="Times New Roman" w:hAnsi="Times New Roman"/>
          <w:b/>
          <w:sz w:val="24"/>
          <w:szCs w:val="24"/>
        </w:rPr>
      </w:pPr>
    </w:p>
    <w:p w:rsidR="00FC6D61" w:rsidRDefault="00FC6D61">
      <w:pPr>
        <w:spacing w:after="120" w:line="240" w:lineRule="auto"/>
        <w:ind w:right="-1"/>
        <w:rPr>
          <w:rFonts w:ascii="Times New Roman" w:hAnsi="Times New Roman"/>
          <w:b/>
          <w:sz w:val="24"/>
          <w:szCs w:val="24"/>
        </w:rPr>
      </w:pPr>
    </w:p>
    <w:p w:rsidR="00FC6D61" w:rsidRDefault="005D4E1B">
      <w:pPr>
        <w:spacing w:after="120" w:line="240" w:lineRule="auto"/>
        <w:ind w:right="-1"/>
        <w:rPr>
          <w:rFonts w:ascii="Times New Roman" w:hAnsi="Times New Roman"/>
          <w:b/>
          <w:sz w:val="24"/>
          <w:szCs w:val="24"/>
        </w:rPr>
      </w:pPr>
      <w:r>
        <w:rPr>
          <w:rFonts w:ascii="Times New Roman" w:hAnsi="Times New Roman"/>
          <w:b/>
          <w:sz w:val="24"/>
          <w:szCs w:val="24"/>
        </w:rPr>
        <w:t xml:space="preserve">10.8.3. OUTROS CUIDADOS PÓS-OPERATÓRIOS </w:t>
      </w:r>
    </w:p>
    <w:p w:rsidR="00FC6D61" w:rsidRDefault="00FC6D61">
      <w:pPr>
        <w:spacing w:after="120" w:line="240" w:lineRule="auto"/>
        <w:ind w:right="-1"/>
        <w:rPr>
          <w:rFonts w:ascii="Times New Roman" w:hAnsi="Times New Roman"/>
          <w:sz w:val="24"/>
          <w:szCs w:val="24"/>
        </w:rPr>
      </w:pPr>
    </w:p>
    <w:p w:rsidR="00FC6D61" w:rsidRDefault="005D4E1B">
      <w:pPr>
        <w:spacing w:after="120" w:line="240" w:lineRule="auto"/>
        <w:ind w:right="-1"/>
        <w:jc w:val="center"/>
        <w:rPr>
          <w:rFonts w:ascii="Times New Roman" w:hAnsi="Times New Roman"/>
          <w:sz w:val="24"/>
          <w:szCs w:val="24"/>
        </w:rPr>
      </w:pPr>
      <w:r>
        <w:rPr>
          <w:rFonts w:ascii="Times New Roman" w:hAnsi="Times New Roman"/>
          <w:sz w:val="24"/>
          <w:szCs w:val="24"/>
        </w:rPr>
        <w:t xml:space="preserve">(  ) Sim    </w:t>
      </w:r>
      <w:r>
        <w:rPr>
          <w:rFonts w:ascii="Times New Roman" w:hAnsi="Times New Roman"/>
          <w:sz w:val="24"/>
          <w:szCs w:val="24"/>
        </w:rPr>
        <w:tab/>
        <w:t>(  )Não        (  ) Não se aplica</w:t>
      </w: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Descrição: 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w:t>
      </w:r>
      <w:r>
        <w:rPr>
          <w:rFonts w:ascii="Times New Roman" w:hAnsi="Times New Roman"/>
          <w:sz w:val="24"/>
          <w:szCs w:val="24"/>
        </w:rPr>
        <w:t>_____________________________________________________________________</w:t>
      </w:r>
    </w:p>
    <w:p w:rsidR="00FC6D61" w:rsidRDefault="00FC6D61">
      <w:pPr>
        <w:spacing w:after="120" w:line="240" w:lineRule="auto"/>
        <w:ind w:right="-1"/>
        <w:jc w:val="both"/>
        <w:rPr>
          <w:rFonts w:ascii="Times New Roman" w:hAnsi="Times New Roman"/>
          <w:sz w:val="24"/>
          <w:szCs w:val="24"/>
        </w:rPr>
      </w:pP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rPr>
          <w:rFonts w:ascii="Times New Roman" w:hAnsi="Times New Roman"/>
          <w:b/>
          <w:sz w:val="24"/>
          <w:szCs w:val="24"/>
        </w:rPr>
      </w:pPr>
      <w:r>
        <w:rPr>
          <w:rFonts w:ascii="Times New Roman" w:hAnsi="Times New Roman"/>
          <w:b/>
          <w:sz w:val="24"/>
          <w:szCs w:val="24"/>
        </w:rPr>
        <w:t>10.9. EXPOSIÇÃO / INOCULAÇÃO / ADMINISTRAÇÃO</w:t>
      </w:r>
    </w:p>
    <w:p w:rsidR="00FC6D61" w:rsidRDefault="00FC6D61">
      <w:pPr>
        <w:spacing w:after="120" w:line="240" w:lineRule="auto"/>
        <w:ind w:right="-1"/>
        <w:rPr>
          <w:rFonts w:ascii="Times New Roman" w:hAnsi="Times New Roman"/>
          <w:b/>
          <w:sz w:val="24"/>
          <w:szCs w:val="24"/>
        </w:rPr>
      </w:pPr>
    </w:p>
    <w:p w:rsidR="00FC6D61" w:rsidRDefault="005D4E1B">
      <w:pPr>
        <w:spacing w:after="120" w:line="240" w:lineRule="auto"/>
        <w:ind w:right="-1"/>
        <w:jc w:val="center"/>
        <w:rPr>
          <w:rFonts w:ascii="Times New Roman" w:hAnsi="Times New Roman"/>
          <w:sz w:val="24"/>
          <w:szCs w:val="24"/>
        </w:rPr>
      </w:pPr>
      <w:r>
        <w:rPr>
          <w:rFonts w:ascii="Times New Roman" w:hAnsi="Times New Roman"/>
          <w:sz w:val="24"/>
          <w:szCs w:val="24"/>
        </w:rPr>
        <w:t xml:space="preserve">(  ) Sim </w:t>
      </w:r>
      <w:r>
        <w:rPr>
          <w:rFonts w:ascii="Times New Roman" w:hAnsi="Times New Roman"/>
          <w:sz w:val="24"/>
          <w:szCs w:val="24"/>
        </w:rPr>
        <w:tab/>
        <w:t>(  )Não     (  ) Não se aplica</w:t>
      </w:r>
    </w:p>
    <w:p w:rsidR="00FC6D61" w:rsidRDefault="00FC6D61">
      <w:pPr>
        <w:spacing w:after="120" w:line="240" w:lineRule="auto"/>
        <w:ind w:right="-1"/>
        <w:jc w:val="center"/>
        <w:rPr>
          <w:rFonts w:ascii="Times New Roman" w:hAnsi="Times New Roman"/>
          <w:sz w:val="24"/>
          <w:szCs w:val="24"/>
        </w:rPr>
      </w:pPr>
    </w:p>
    <w:tbl>
      <w:tblPr>
        <w:tblW w:w="10062" w:type="dxa"/>
        <w:tblCellMar>
          <w:left w:w="10" w:type="dxa"/>
          <w:right w:w="10" w:type="dxa"/>
        </w:tblCellMar>
        <w:tblLook w:val="04A0" w:firstRow="1" w:lastRow="0" w:firstColumn="1" w:lastColumn="0" w:noHBand="0" w:noVBand="1"/>
      </w:tblPr>
      <w:tblGrid>
        <w:gridCol w:w="1384"/>
        <w:gridCol w:w="2640"/>
        <w:gridCol w:w="2747"/>
        <w:gridCol w:w="1701"/>
        <w:gridCol w:w="1590"/>
      </w:tblGrid>
      <w:tr w:rsidR="00FC6D61">
        <w:tblPrEx>
          <w:tblCellMar>
            <w:top w:w="0" w:type="dxa"/>
            <w:bottom w:w="0" w:type="dxa"/>
          </w:tblCellMar>
        </w:tblPrEx>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Fármaco</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Dose (UI ou mg/KG)</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Via de administração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Frequência</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Duração</w:t>
            </w:r>
          </w:p>
        </w:tc>
      </w:tr>
      <w:tr w:rsidR="00FC6D61">
        <w:tblPrEx>
          <w:tblCellMar>
            <w:top w:w="0" w:type="dxa"/>
            <w:bottom w:w="0" w:type="dxa"/>
          </w:tblCellMar>
        </w:tblPrEx>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ind w:right="-1"/>
              <w:jc w:val="both"/>
              <w:rPr>
                <w:rFonts w:ascii="Times New Roman" w:hAnsi="Times New Roman"/>
                <w:sz w:val="24"/>
                <w:szCs w:val="24"/>
              </w:rPr>
            </w:pP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ind w:right="-1"/>
              <w:jc w:val="both"/>
              <w:rPr>
                <w:rFonts w:ascii="Times New Roman" w:hAnsi="Times New Roman"/>
                <w:sz w:val="24"/>
                <w:szCs w:val="24"/>
              </w:rPr>
            </w:pP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ind w:right="-1"/>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ind w:right="-1"/>
              <w:jc w:val="both"/>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ind w:right="-1"/>
              <w:jc w:val="both"/>
              <w:rPr>
                <w:rFonts w:ascii="Times New Roman" w:hAnsi="Times New Roman"/>
                <w:sz w:val="24"/>
                <w:szCs w:val="24"/>
              </w:rPr>
            </w:pPr>
          </w:p>
        </w:tc>
      </w:tr>
    </w:tbl>
    <w:p w:rsidR="00FC6D61" w:rsidRDefault="00FC6D61">
      <w:pPr>
        <w:spacing w:after="120" w:line="240" w:lineRule="auto"/>
        <w:ind w:right="-1"/>
        <w:jc w:val="center"/>
        <w:rPr>
          <w:rFonts w:ascii="Times New Roman" w:hAnsi="Times New Roman"/>
          <w:i/>
          <w:sz w:val="16"/>
          <w:szCs w:val="16"/>
        </w:rPr>
      </w:pPr>
    </w:p>
    <w:p w:rsidR="00FC6D61" w:rsidRDefault="005D4E1B">
      <w:pPr>
        <w:spacing w:after="120" w:line="240" w:lineRule="auto"/>
        <w:ind w:right="-1"/>
        <w:jc w:val="center"/>
        <w:rPr>
          <w:rFonts w:ascii="Times New Roman" w:hAnsi="Times New Roman"/>
          <w:i/>
          <w:sz w:val="16"/>
          <w:szCs w:val="16"/>
        </w:rPr>
      </w:pPr>
      <w:r>
        <w:rPr>
          <w:rFonts w:ascii="Times New Roman" w:hAnsi="Times New Roman"/>
          <w:i/>
          <w:sz w:val="16"/>
          <w:szCs w:val="16"/>
        </w:rPr>
        <w:t xml:space="preserve">No campo “fármaco”, </w:t>
      </w:r>
      <w:r>
        <w:rPr>
          <w:rFonts w:ascii="Times New Roman" w:hAnsi="Times New Roman"/>
          <w:i/>
          <w:sz w:val="16"/>
          <w:szCs w:val="16"/>
        </w:rPr>
        <w:t>deve-se informar o(s) nome(s) do(s) princípio(s) ativo(s) com suas respectivas Denominação Comum Brasileira (DCB) ou Denominação Comum Internacional (DCI).</w:t>
      </w:r>
    </w:p>
    <w:p w:rsidR="00FC6D61" w:rsidRDefault="00FC6D61">
      <w:pPr>
        <w:spacing w:after="0" w:line="360" w:lineRule="auto"/>
        <w:jc w:val="both"/>
        <w:rPr>
          <w:rFonts w:ascii="Times New Roman" w:hAnsi="Times New Roman"/>
          <w:i/>
          <w:sz w:val="16"/>
          <w:szCs w:val="16"/>
        </w:rPr>
      </w:pPr>
    </w:p>
    <w:p w:rsidR="00FC6D61" w:rsidRDefault="00FC6D61">
      <w:pPr>
        <w:spacing w:after="0" w:line="360" w:lineRule="auto"/>
        <w:jc w:val="both"/>
        <w:rPr>
          <w:rFonts w:ascii="Times New Roman" w:hAnsi="Times New Roman"/>
          <w:i/>
          <w:sz w:val="16"/>
          <w:szCs w:val="16"/>
        </w:rPr>
      </w:pPr>
    </w:p>
    <w:p w:rsidR="00FC6D61" w:rsidRDefault="00FC6D61">
      <w:pPr>
        <w:spacing w:after="0" w:line="360" w:lineRule="auto"/>
        <w:jc w:val="both"/>
        <w:rPr>
          <w:rFonts w:ascii="Times New Roman" w:hAnsi="Times New Roman"/>
          <w:i/>
          <w:sz w:val="16"/>
          <w:szCs w:val="16"/>
        </w:rPr>
      </w:pPr>
    </w:p>
    <w:p w:rsidR="00FC6D61" w:rsidRDefault="00FC6D61">
      <w:pPr>
        <w:spacing w:after="0" w:line="360" w:lineRule="auto"/>
        <w:jc w:val="both"/>
        <w:rPr>
          <w:rFonts w:ascii="Times New Roman" w:hAnsi="Times New Roman"/>
          <w:i/>
          <w:sz w:val="16"/>
          <w:szCs w:val="16"/>
        </w:rPr>
      </w:pPr>
    </w:p>
    <w:p w:rsidR="00FC6D61" w:rsidRDefault="00FC6D61">
      <w:pPr>
        <w:spacing w:after="0" w:line="360" w:lineRule="auto"/>
        <w:jc w:val="both"/>
        <w:rPr>
          <w:rFonts w:ascii="Times New Roman" w:hAnsi="Times New Roman"/>
          <w:i/>
          <w:sz w:val="16"/>
          <w:szCs w:val="16"/>
        </w:rPr>
      </w:pPr>
    </w:p>
    <w:p w:rsidR="00FC6D61" w:rsidRDefault="00FC6D61">
      <w:pPr>
        <w:spacing w:after="0" w:line="360" w:lineRule="auto"/>
        <w:jc w:val="both"/>
        <w:rPr>
          <w:rFonts w:ascii="Times New Roman" w:hAnsi="Times New Roman"/>
          <w:i/>
          <w:sz w:val="16"/>
          <w:szCs w:val="16"/>
        </w:rPr>
      </w:pPr>
    </w:p>
    <w:p w:rsidR="00FC6D61" w:rsidRDefault="005D4E1B">
      <w:pPr>
        <w:spacing w:after="0" w:line="360" w:lineRule="auto"/>
      </w:pPr>
      <w:r>
        <w:rPr>
          <w:rFonts w:ascii="Times New Roman" w:hAnsi="Times New Roman"/>
          <w:b/>
          <w:sz w:val="24"/>
          <w:szCs w:val="24"/>
        </w:rPr>
        <w:t>11. EXTRAÇÃO DE MATERIAIS BIOLÓGICOS</w:t>
      </w:r>
      <w:r>
        <w:rPr>
          <w:rStyle w:val="Refdenotaderodap"/>
          <w:rFonts w:ascii="Times New Roman" w:hAnsi="Times New Roman"/>
          <w:b/>
          <w:sz w:val="24"/>
          <w:szCs w:val="24"/>
        </w:rPr>
        <w:footnoteReference w:id="10"/>
      </w:r>
    </w:p>
    <w:p w:rsidR="00FC6D61" w:rsidRDefault="00FC6D61">
      <w:pPr>
        <w:spacing w:after="120" w:line="240" w:lineRule="auto"/>
        <w:ind w:right="-1"/>
      </w:pPr>
    </w:p>
    <w:p w:rsidR="00FC6D61" w:rsidRDefault="005D4E1B">
      <w:pPr>
        <w:spacing w:after="120" w:line="240" w:lineRule="auto"/>
        <w:ind w:right="-1"/>
        <w:jc w:val="center"/>
        <w:rPr>
          <w:rFonts w:ascii="Times New Roman" w:hAnsi="Times New Roman"/>
          <w:sz w:val="24"/>
          <w:szCs w:val="24"/>
        </w:rPr>
      </w:pPr>
      <w:r>
        <w:rPr>
          <w:rFonts w:ascii="Times New Roman" w:hAnsi="Times New Roman"/>
          <w:sz w:val="24"/>
          <w:szCs w:val="24"/>
        </w:rPr>
        <w:t xml:space="preserve">(  ) Sim </w:t>
      </w:r>
      <w:r>
        <w:rPr>
          <w:rFonts w:ascii="Times New Roman" w:hAnsi="Times New Roman"/>
          <w:sz w:val="24"/>
          <w:szCs w:val="24"/>
        </w:rPr>
        <w:tab/>
        <w:t>(  )Não       (  ) Não se aplica</w:t>
      </w:r>
    </w:p>
    <w:p w:rsidR="00FC6D61" w:rsidRDefault="00FC6D61">
      <w:pPr>
        <w:spacing w:after="120" w:line="240" w:lineRule="auto"/>
        <w:ind w:right="-1"/>
        <w:jc w:val="center"/>
        <w:rPr>
          <w:rFonts w:ascii="Times New Roman" w:hAnsi="Times New Roman"/>
          <w:sz w:val="24"/>
          <w:szCs w:val="24"/>
        </w:rPr>
      </w:pPr>
    </w:p>
    <w:tbl>
      <w:tblPr>
        <w:tblW w:w="7813" w:type="dxa"/>
        <w:jc w:val="center"/>
        <w:tblCellMar>
          <w:left w:w="10" w:type="dxa"/>
          <w:right w:w="10" w:type="dxa"/>
        </w:tblCellMar>
        <w:tblLook w:val="04A0" w:firstRow="1" w:lastRow="0" w:firstColumn="1" w:lastColumn="0" w:noHBand="0" w:noVBand="1"/>
      </w:tblPr>
      <w:tblGrid>
        <w:gridCol w:w="2687"/>
        <w:gridCol w:w="5126"/>
      </w:tblGrid>
      <w:tr w:rsidR="00FC6D61">
        <w:tblPrEx>
          <w:tblCellMar>
            <w:top w:w="0" w:type="dxa"/>
            <w:bottom w:w="0" w:type="dxa"/>
          </w:tblCellMar>
        </w:tblPrEx>
        <w:trPr>
          <w:trHeight w:val="390"/>
          <w:jc w:val="center"/>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pPr>
            <w:r>
              <w:rPr>
                <w:rFonts w:ascii="Times New Roman" w:hAnsi="Times New Roman"/>
                <w:sz w:val="24"/>
                <w:szCs w:val="24"/>
              </w:rPr>
              <w:t>Material biológico</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jc w:val="both"/>
              <w:rPr>
                <w:rFonts w:ascii="Times New Roman" w:hAnsi="Times New Roman"/>
                <w:sz w:val="24"/>
                <w:szCs w:val="24"/>
              </w:rPr>
            </w:pPr>
          </w:p>
        </w:tc>
      </w:tr>
      <w:tr w:rsidR="00FC6D61">
        <w:tblPrEx>
          <w:tblCellMar>
            <w:top w:w="0" w:type="dxa"/>
            <w:bottom w:w="0" w:type="dxa"/>
          </w:tblCellMar>
        </w:tblPrEx>
        <w:trPr>
          <w:trHeight w:val="390"/>
          <w:jc w:val="center"/>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pPr>
            <w:r>
              <w:rPr>
                <w:rFonts w:ascii="Times New Roman" w:hAnsi="Times New Roman"/>
                <w:sz w:val="24"/>
                <w:szCs w:val="24"/>
              </w:rPr>
              <w:t>Quantidade da amostra</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jc w:val="both"/>
              <w:rPr>
                <w:rFonts w:ascii="Times New Roman" w:hAnsi="Times New Roman"/>
                <w:sz w:val="24"/>
                <w:szCs w:val="24"/>
              </w:rPr>
            </w:pPr>
          </w:p>
        </w:tc>
      </w:tr>
      <w:tr w:rsidR="00FC6D61">
        <w:tblPrEx>
          <w:tblCellMar>
            <w:top w:w="0" w:type="dxa"/>
            <w:bottom w:w="0" w:type="dxa"/>
          </w:tblCellMar>
        </w:tblPrEx>
        <w:trPr>
          <w:trHeight w:val="390"/>
          <w:jc w:val="center"/>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pPr>
            <w:r>
              <w:rPr>
                <w:rFonts w:ascii="Times New Roman" w:hAnsi="Times New Roman"/>
                <w:sz w:val="24"/>
                <w:szCs w:val="24"/>
              </w:rPr>
              <w:t>Frequência</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jc w:val="both"/>
              <w:rPr>
                <w:rFonts w:ascii="Times New Roman" w:hAnsi="Times New Roman"/>
                <w:sz w:val="24"/>
                <w:szCs w:val="24"/>
              </w:rPr>
            </w:pPr>
          </w:p>
        </w:tc>
      </w:tr>
      <w:tr w:rsidR="00FC6D61">
        <w:tblPrEx>
          <w:tblCellMar>
            <w:top w:w="0" w:type="dxa"/>
            <w:bottom w:w="0" w:type="dxa"/>
          </w:tblCellMar>
        </w:tblPrEx>
        <w:trPr>
          <w:trHeight w:val="405"/>
          <w:jc w:val="center"/>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0" w:line="360" w:lineRule="auto"/>
              <w:rPr>
                <w:rFonts w:ascii="Times New Roman" w:hAnsi="Times New Roman"/>
                <w:sz w:val="24"/>
                <w:szCs w:val="24"/>
              </w:rPr>
            </w:pPr>
            <w:r>
              <w:rPr>
                <w:rFonts w:ascii="Times New Roman" w:hAnsi="Times New Roman"/>
                <w:sz w:val="24"/>
                <w:szCs w:val="24"/>
              </w:rPr>
              <w:t>Método de coleta</w:t>
            </w: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0" w:line="360" w:lineRule="auto"/>
              <w:jc w:val="both"/>
              <w:rPr>
                <w:rFonts w:ascii="Times New Roman" w:hAnsi="Times New Roman"/>
                <w:sz w:val="24"/>
                <w:szCs w:val="24"/>
              </w:rPr>
            </w:pPr>
          </w:p>
        </w:tc>
      </w:tr>
    </w:tbl>
    <w:p w:rsidR="00FC6D61" w:rsidRDefault="00FC6D61">
      <w:pPr>
        <w:spacing w:after="0" w:line="240" w:lineRule="auto"/>
        <w:ind w:right="-1"/>
        <w:jc w:val="center"/>
        <w:rPr>
          <w:rFonts w:ascii="Times New Roman" w:hAnsi="Times New Roman"/>
          <w:i/>
          <w:sz w:val="16"/>
          <w:szCs w:val="16"/>
        </w:rPr>
      </w:pPr>
    </w:p>
    <w:p w:rsidR="00FC6D61" w:rsidRDefault="00FC6D61">
      <w:pPr>
        <w:spacing w:after="0" w:line="240" w:lineRule="auto"/>
        <w:ind w:right="-1"/>
        <w:jc w:val="center"/>
        <w:rPr>
          <w:rFonts w:ascii="Times New Roman" w:hAnsi="Times New Roman"/>
          <w:i/>
          <w:sz w:val="16"/>
          <w:szCs w:val="16"/>
        </w:rPr>
      </w:pPr>
    </w:p>
    <w:p w:rsidR="00FC6D61" w:rsidRDefault="005D4E1B">
      <w:pPr>
        <w:spacing w:after="0" w:line="240" w:lineRule="auto"/>
        <w:ind w:right="-1"/>
        <w:jc w:val="center"/>
        <w:rPr>
          <w:rFonts w:ascii="Times New Roman" w:hAnsi="Times New Roman"/>
          <w:i/>
          <w:sz w:val="16"/>
          <w:szCs w:val="16"/>
        </w:rPr>
      </w:pPr>
      <w:r>
        <w:rPr>
          <w:rFonts w:ascii="Times New Roman" w:hAnsi="Times New Roman"/>
          <w:i/>
          <w:sz w:val="16"/>
          <w:szCs w:val="16"/>
        </w:rPr>
        <w:t xml:space="preserve">Utilize esta tabela para o preenchimento de um material biológico. Copie, cole e preencha a tabela, quantas vezes forem </w:t>
      </w:r>
      <w:r>
        <w:rPr>
          <w:rFonts w:ascii="Times New Roman" w:hAnsi="Times New Roman"/>
          <w:i/>
          <w:sz w:val="16"/>
          <w:szCs w:val="16"/>
        </w:rPr>
        <w:t>necessárias, até que todos os materiais sejam contemplados.</w:t>
      </w:r>
    </w:p>
    <w:p w:rsidR="00FC6D61" w:rsidRDefault="00FC6D61">
      <w:pPr>
        <w:spacing w:after="120" w:line="240" w:lineRule="auto"/>
        <w:ind w:right="-1"/>
        <w:jc w:val="both"/>
        <w:rPr>
          <w:rFonts w:ascii="Times New Roman" w:hAnsi="Times New Roman"/>
          <w:i/>
          <w:sz w:val="24"/>
          <w:szCs w:val="24"/>
        </w:rPr>
      </w:pPr>
    </w:p>
    <w:p w:rsidR="00FC6D61" w:rsidRDefault="00FC6D61">
      <w:pPr>
        <w:spacing w:after="120" w:line="240" w:lineRule="auto"/>
        <w:ind w:right="-1"/>
        <w:rPr>
          <w:rFonts w:ascii="Times New Roman" w:hAnsi="Times New Roman"/>
          <w:b/>
          <w:sz w:val="24"/>
          <w:szCs w:val="24"/>
        </w:rPr>
      </w:pPr>
    </w:p>
    <w:p w:rsidR="00FC6D61" w:rsidRDefault="005D4E1B">
      <w:pPr>
        <w:spacing w:after="120" w:line="240" w:lineRule="auto"/>
        <w:ind w:right="-1"/>
        <w:rPr>
          <w:rFonts w:ascii="Times New Roman" w:hAnsi="Times New Roman"/>
          <w:b/>
          <w:sz w:val="24"/>
          <w:szCs w:val="24"/>
        </w:rPr>
      </w:pPr>
      <w:r>
        <w:rPr>
          <w:rFonts w:ascii="Times New Roman" w:hAnsi="Times New Roman"/>
          <w:b/>
          <w:sz w:val="24"/>
          <w:szCs w:val="24"/>
        </w:rPr>
        <w:t>12. FINALIZAÇÃO</w:t>
      </w:r>
    </w:p>
    <w:p w:rsidR="00FC6D61" w:rsidRDefault="00FC6D61">
      <w:pPr>
        <w:spacing w:after="120" w:line="240" w:lineRule="auto"/>
        <w:ind w:right="-1"/>
        <w:rPr>
          <w:rFonts w:ascii="Times New Roman" w:hAnsi="Times New Roman"/>
          <w:b/>
          <w:sz w:val="24"/>
          <w:szCs w:val="24"/>
        </w:rPr>
      </w:pPr>
    </w:p>
    <w:p w:rsidR="00FC6D61" w:rsidRDefault="005D4E1B">
      <w:pPr>
        <w:spacing w:after="120" w:line="240" w:lineRule="auto"/>
        <w:ind w:right="-1"/>
        <w:rPr>
          <w:rFonts w:ascii="Times New Roman" w:hAnsi="Times New Roman"/>
          <w:b/>
          <w:sz w:val="24"/>
          <w:szCs w:val="24"/>
        </w:rPr>
      </w:pPr>
      <w:r>
        <w:rPr>
          <w:rFonts w:ascii="Times New Roman" w:hAnsi="Times New Roman"/>
          <w:b/>
          <w:sz w:val="24"/>
          <w:szCs w:val="24"/>
        </w:rPr>
        <w:t>12.1. MÉTODO DE EUTANÁSIA</w:t>
      </w:r>
    </w:p>
    <w:p w:rsidR="00FC6D61" w:rsidRDefault="00FC6D61">
      <w:pPr>
        <w:spacing w:after="120" w:line="240" w:lineRule="auto"/>
        <w:ind w:right="-1"/>
        <w:rPr>
          <w:rFonts w:ascii="Times New Roman" w:hAnsi="Times New Roman"/>
          <w:b/>
          <w:sz w:val="24"/>
          <w:szCs w:val="24"/>
        </w:rPr>
      </w:pPr>
    </w:p>
    <w:p w:rsidR="00FC6D61" w:rsidRDefault="005D4E1B">
      <w:pPr>
        <w:spacing w:after="120" w:line="240" w:lineRule="auto"/>
        <w:ind w:right="-1"/>
        <w:jc w:val="center"/>
        <w:rPr>
          <w:rFonts w:ascii="Times New Roman" w:hAnsi="Times New Roman"/>
          <w:sz w:val="24"/>
          <w:szCs w:val="24"/>
        </w:rPr>
      </w:pPr>
      <w:r>
        <w:rPr>
          <w:rFonts w:ascii="Times New Roman" w:hAnsi="Times New Roman"/>
          <w:sz w:val="24"/>
          <w:szCs w:val="24"/>
        </w:rPr>
        <w:t xml:space="preserve">(  ) Sim </w:t>
      </w:r>
      <w:r>
        <w:rPr>
          <w:rFonts w:ascii="Times New Roman" w:hAnsi="Times New Roman"/>
          <w:sz w:val="24"/>
          <w:szCs w:val="24"/>
        </w:rPr>
        <w:tab/>
        <w:t>(  )Não       (  ) Não se aplica</w:t>
      </w:r>
    </w:p>
    <w:p w:rsidR="00FC6D61" w:rsidRDefault="00FC6D61">
      <w:pPr>
        <w:spacing w:after="120" w:line="240" w:lineRule="auto"/>
        <w:ind w:right="-1"/>
        <w:rPr>
          <w:rFonts w:ascii="Times New Roman" w:hAnsi="Times New Roman"/>
          <w:b/>
          <w:sz w:val="24"/>
          <w:szCs w:val="24"/>
        </w:rPr>
      </w:pPr>
    </w:p>
    <w:tbl>
      <w:tblPr>
        <w:tblW w:w="9214" w:type="dxa"/>
        <w:jc w:val="center"/>
        <w:tblCellMar>
          <w:left w:w="10" w:type="dxa"/>
          <w:right w:w="10" w:type="dxa"/>
        </w:tblCellMar>
        <w:tblLook w:val="04A0" w:firstRow="1" w:lastRow="0" w:firstColumn="1" w:lastColumn="0" w:noHBand="0" w:noVBand="1"/>
      </w:tblPr>
      <w:tblGrid>
        <w:gridCol w:w="2465"/>
        <w:gridCol w:w="6749"/>
      </w:tblGrid>
      <w:tr w:rsidR="00FC6D61">
        <w:tblPrEx>
          <w:tblCellMar>
            <w:top w:w="0" w:type="dxa"/>
            <w:bottom w:w="0" w:type="dxa"/>
          </w:tblCellMar>
        </w:tblPrEx>
        <w:trPr>
          <w:jc w:val="center"/>
        </w:trPr>
        <w:tc>
          <w:tcPr>
            <w:tcW w:w="2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120" w:line="240" w:lineRule="auto"/>
              <w:ind w:right="-1"/>
            </w:pPr>
            <w:r>
              <w:rPr>
                <w:rFonts w:ascii="Times New Roman" w:hAnsi="Times New Roman"/>
                <w:sz w:val="24"/>
                <w:szCs w:val="24"/>
              </w:rPr>
              <w:t>Descrição</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120" w:line="240" w:lineRule="auto"/>
              <w:ind w:right="-1"/>
              <w:jc w:val="both"/>
              <w:rPr>
                <w:rFonts w:ascii="Times New Roman" w:hAnsi="Times New Roman"/>
                <w:sz w:val="24"/>
                <w:szCs w:val="24"/>
              </w:rPr>
            </w:pPr>
          </w:p>
          <w:p w:rsidR="00FC6D61" w:rsidRDefault="00FC6D61">
            <w:pPr>
              <w:spacing w:after="120" w:line="240" w:lineRule="auto"/>
              <w:ind w:right="-1"/>
              <w:jc w:val="both"/>
              <w:rPr>
                <w:rFonts w:ascii="Times New Roman" w:hAnsi="Times New Roman"/>
                <w:sz w:val="24"/>
                <w:szCs w:val="24"/>
              </w:rPr>
            </w:pPr>
          </w:p>
        </w:tc>
      </w:tr>
      <w:tr w:rsidR="00FC6D61">
        <w:tblPrEx>
          <w:tblCellMar>
            <w:top w:w="0" w:type="dxa"/>
            <w:bottom w:w="0" w:type="dxa"/>
          </w:tblCellMar>
        </w:tblPrEx>
        <w:trPr>
          <w:jc w:val="center"/>
        </w:trPr>
        <w:tc>
          <w:tcPr>
            <w:tcW w:w="2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6D61" w:rsidRDefault="005D4E1B">
            <w:pPr>
              <w:spacing w:after="120" w:line="240" w:lineRule="auto"/>
              <w:ind w:right="-1"/>
            </w:pPr>
            <w:r>
              <w:rPr>
                <w:rFonts w:ascii="Times New Roman" w:hAnsi="Times New Roman"/>
                <w:sz w:val="24"/>
                <w:szCs w:val="24"/>
              </w:rPr>
              <w:t>Substância, dose, via</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120" w:line="240" w:lineRule="auto"/>
              <w:ind w:right="-1"/>
              <w:jc w:val="both"/>
              <w:rPr>
                <w:rFonts w:ascii="Times New Roman" w:hAnsi="Times New Roman"/>
                <w:sz w:val="24"/>
                <w:szCs w:val="24"/>
              </w:rPr>
            </w:pPr>
          </w:p>
        </w:tc>
      </w:tr>
    </w:tbl>
    <w:p w:rsidR="00FC6D61" w:rsidRDefault="00FC6D61">
      <w:pPr>
        <w:spacing w:after="120" w:line="240" w:lineRule="auto"/>
        <w:ind w:right="-1"/>
        <w:jc w:val="both"/>
        <w:rPr>
          <w:rFonts w:ascii="Times New Roman" w:hAnsi="Times New Roman"/>
          <w:sz w:val="20"/>
          <w:szCs w:val="20"/>
        </w:rPr>
      </w:pPr>
    </w:p>
    <w:p w:rsidR="00FC6D61" w:rsidRDefault="00FC6D61">
      <w:pPr>
        <w:spacing w:after="120" w:line="240" w:lineRule="auto"/>
        <w:ind w:right="-1"/>
        <w:jc w:val="both"/>
        <w:rPr>
          <w:rFonts w:ascii="Times New Roman" w:hAnsi="Times New Roman"/>
          <w:sz w:val="20"/>
          <w:szCs w:val="20"/>
        </w:rPr>
      </w:pP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 xml:space="preserve">Caso método restrito (uso exclusivo de decapitação, deslocamento </w:t>
      </w:r>
      <w:r>
        <w:rPr>
          <w:rFonts w:ascii="Times New Roman" w:hAnsi="Times New Roman"/>
          <w:sz w:val="24"/>
          <w:szCs w:val="24"/>
        </w:rPr>
        <w:t>cervical ou CO), justifique abaixo: (referência bibliográfica para o não uso de anestésicos).</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rPr>
          <w:rFonts w:ascii="Times New Roman" w:hAnsi="Times New Roman"/>
          <w:b/>
          <w:sz w:val="24"/>
          <w:szCs w:val="24"/>
        </w:rPr>
      </w:pPr>
      <w:r>
        <w:rPr>
          <w:rFonts w:ascii="Times New Roman" w:hAnsi="Times New Roman"/>
          <w:b/>
          <w:sz w:val="24"/>
          <w:szCs w:val="24"/>
        </w:rPr>
        <w:t>12.2. DESTINO</w:t>
      </w:r>
      <w:r>
        <w:rPr>
          <w:rFonts w:ascii="Times New Roman" w:hAnsi="Times New Roman"/>
          <w:b/>
          <w:sz w:val="24"/>
          <w:szCs w:val="24"/>
        </w:rPr>
        <w:t xml:space="preserve"> DOS ANIMAIS APÓS O EXPERIMENTO</w:t>
      </w:r>
    </w:p>
    <w:p w:rsidR="00FC6D61" w:rsidRDefault="005D4E1B">
      <w:pPr>
        <w:spacing w:after="120" w:line="240" w:lineRule="auto"/>
        <w:ind w:right="-1"/>
        <w:jc w:val="center"/>
      </w:pPr>
      <w:r>
        <w:rPr>
          <w:rFonts w:ascii="Times New Roman" w:hAnsi="Times New Roman"/>
          <w:b/>
          <w:color w:val="FF0000"/>
          <w:sz w:val="20"/>
          <w:szCs w:val="20"/>
          <w:shd w:val="clear" w:color="auto" w:fill="FFFF00"/>
        </w:rPr>
        <w:t>Item de preenchimento obrigatório</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FC6D61">
      <w:pPr>
        <w:spacing w:after="120" w:line="240" w:lineRule="auto"/>
        <w:ind w:right="-1"/>
        <w:jc w:val="both"/>
        <w:rPr>
          <w:rFonts w:ascii="Times New Roman" w:hAnsi="Times New Roman"/>
          <w:sz w:val="24"/>
          <w:szCs w:val="24"/>
        </w:rPr>
      </w:pP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pPr>
      <w:r>
        <w:rPr>
          <w:rFonts w:ascii="Times New Roman" w:hAnsi="Times New Roman"/>
          <w:b/>
          <w:sz w:val="24"/>
          <w:szCs w:val="24"/>
        </w:rPr>
        <w:t xml:space="preserve">12.3. </w:t>
      </w:r>
      <w:r>
        <w:rPr>
          <w:rFonts w:ascii="Times New Roman" w:hAnsi="Times New Roman"/>
          <w:b/>
          <w:caps/>
          <w:sz w:val="24"/>
          <w:szCs w:val="24"/>
        </w:rPr>
        <w:t>Forma de descarte da carcaça</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w:t>
      </w:r>
      <w:r>
        <w:rPr>
          <w:rFonts w:ascii="Times New Roman" w:hAnsi="Times New Roman"/>
          <w:sz w:val="24"/>
          <w:szCs w:val="24"/>
        </w:rPr>
        <w:t>_______________________</w:t>
      </w:r>
    </w:p>
    <w:p w:rsidR="00FC6D61" w:rsidRDefault="00FC6D61">
      <w:pPr>
        <w:spacing w:after="120" w:line="240" w:lineRule="auto"/>
        <w:ind w:right="-1"/>
        <w:jc w:val="both"/>
        <w:rPr>
          <w:rFonts w:ascii="Times New Roman" w:hAnsi="Times New Roman"/>
          <w:sz w:val="24"/>
          <w:szCs w:val="24"/>
        </w:rPr>
      </w:pPr>
    </w:p>
    <w:p w:rsidR="00FC6D61" w:rsidRDefault="00FC6D61">
      <w:pPr>
        <w:spacing w:after="120" w:line="240" w:lineRule="auto"/>
        <w:ind w:right="-1"/>
        <w:jc w:val="both"/>
        <w:rPr>
          <w:rFonts w:ascii="Times New Roman" w:hAnsi="Times New Roman"/>
          <w:sz w:val="24"/>
          <w:szCs w:val="24"/>
        </w:rPr>
      </w:pPr>
    </w:p>
    <w:p w:rsidR="00FC6D61" w:rsidRDefault="005D4E1B">
      <w:pPr>
        <w:spacing w:after="120" w:line="240" w:lineRule="auto"/>
        <w:ind w:right="-1"/>
      </w:pPr>
      <w:r>
        <w:rPr>
          <w:rFonts w:ascii="Times New Roman" w:hAnsi="Times New Roman"/>
          <w:b/>
          <w:sz w:val="24"/>
          <w:szCs w:val="24"/>
        </w:rPr>
        <w:t xml:space="preserve">13. RESUMO DO PROCEDIMENTO </w:t>
      </w:r>
      <w:r>
        <w:rPr>
          <w:rFonts w:ascii="Times New Roman" w:hAnsi="Times New Roman"/>
          <w:i/>
          <w:sz w:val="20"/>
          <w:szCs w:val="20"/>
        </w:rPr>
        <w:t>(relatar todos os procedimentos com os animais)</w:t>
      </w:r>
    </w:p>
    <w:p w:rsidR="00FC6D61" w:rsidRDefault="005D4E1B">
      <w:pPr>
        <w:spacing w:after="120" w:line="240" w:lineRule="auto"/>
        <w:ind w:right="-1"/>
        <w:jc w:val="center"/>
      </w:pPr>
      <w:r>
        <w:rPr>
          <w:rFonts w:ascii="Times New Roman" w:hAnsi="Times New Roman"/>
          <w:b/>
          <w:color w:val="FF0000"/>
          <w:sz w:val="20"/>
          <w:szCs w:val="20"/>
          <w:shd w:val="clear" w:color="auto" w:fill="FFFF00"/>
        </w:rPr>
        <w:t>Item de preenchimento obrigatório</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w:t>
      </w:r>
      <w:r>
        <w:rPr>
          <w:rFonts w:ascii="Times New Roman" w:hAnsi="Times New Roman"/>
          <w:sz w:val="24"/>
          <w:szCs w:val="24"/>
        </w:rPr>
        <w:t>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5D4E1B">
      <w:pPr>
        <w:spacing w:after="120" w:line="24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C6D61" w:rsidRDefault="00FC6D61">
      <w:pPr>
        <w:spacing w:after="120" w:line="240" w:lineRule="auto"/>
        <w:ind w:right="-1"/>
        <w:rPr>
          <w:rFonts w:ascii="Times New Roman" w:hAnsi="Times New Roman"/>
          <w:b/>
          <w:sz w:val="24"/>
          <w:szCs w:val="24"/>
        </w:rPr>
      </w:pPr>
    </w:p>
    <w:p w:rsidR="00FC6D61" w:rsidRDefault="00FC6D61">
      <w:pPr>
        <w:spacing w:after="120" w:line="240" w:lineRule="auto"/>
        <w:ind w:right="-1"/>
        <w:rPr>
          <w:rFonts w:ascii="Times New Roman" w:hAnsi="Times New Roman"/>
          <w:b/>
          <w:sz w:val="24"/>
          <w:szCs w:val="24"/>
        </w:rPr>
      </w:pPr>
    </w:p>
    <w:p w:rsidR="00FC6D61" w:rsidRDefault="005D4E1B">
      <w:pPr>
        <w:spacing w:after="120" w:line="240" w:lineRule="auto"/>
        <w:ind w:right="-1"/>
      </w:pPr>
      <w:r>
        <w:rPr>
          <w:rFonts w:ascii="Times New Roman" w:hAnsi="Times New Roman"/>
          <w:b/>
          <w:sz w:val="24"/>
          <w:szCs w:val="24"/>
        </w:rPr>
        <w:t xml:space="preserve">14. TERMO DE RESPONSABILIDADE </w:t>
      </w:r>
      <w:r>
        <w:rPr>
          <w:rFonts w:ascii="Times New Roman" w:hAnsi="Times New Roman"/>
          <w:sz w:val="20"/>
          <w:szCs w:val="20"/>
          <w:u w:val="single"/>
        </w:rPr>
        <w:t xml:space="preserve">(Leia Cuidadosamente </w:t>
      </w:r>
      <w:r>
        <w:rPr>
          <w:rFonts w:ascii="Times New Roman" w:hAnsi="Times New Roman"/>
          <w:sz w:val="20"/>
          <w:szCs w:val="20"/>
          <w:u w:val="single"/>
        </w:rPr>
        <w:t>Antes de Assinar)</w:t>
      </w:r>
    </w:p>
    <w:p w:rsidR="00FC6D61" w:rsidRDefault="00FC6D61">
      <w:pPr>
        <w:spacing w:after="120" w:line="240" w:lineRule="auto"/>
        <w:ind w:right="-1"/>
      </w:pPr>
    </w:p>
    <w:tbl>
      <w:tblPr>
        <w:tblW w:w="9296" w:type="dxa"/>
        <w:jc w:val="center"/>
        <w:tblCellMar>
          <w:left w:w="10" w:type="dxa"/>
          <w:right w:w="10" w:type="dxa"/>
        </w:tblCellMar>
        <w:tblLook w:val="04A0" w:firstRow="1" w:lastRow="0" w:firstColumn="1" w:lastColumn="0" w:noHBand="0" w:noVBand="1"/>
      </w:tblPr>
      <w:tblGrid>
        <w:gridCol w:w="9296"/>
      </w:tblGrid>
      <w:tr w:rsidR="00FC6D61">
        <w:tblPrEx>
          <w:tblCellMar>
            <w:top w:w="0" w:type="dxa"/>
            <w:bottom w:w="0" w:type="dxa"/>
          </w:tblCellMar>
        </w:tblPrEx>
        <w:trPr>
          <w:jc w:val="center"/>
        </w:trPr>
        <w:tc>
          <w:tcPr>
            <w:tcW w:w="9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5D4E1B">
            <w:pPr>
              <w:spacing w:after="0" w:line="240" w:lineRule="auto"/>
              <w:jc w:val="center"/>
              <w:rPr>
                <w:rFonts w:ascii="Times New Roman" w:hAnsi="Times New Roman"/>
                <w:sz w:val="24"/>
                <w:szCs w:val="24"/>
              </w:rPr>
            </w:pPr>
            <w:r>
              <w:rPr>
                <w:rFonts w:ascii="Times New Roman" w:hAnsi="Times New Roman"/>
                <w:sz w:val="24"/>
                <w:szCs w:val="24"/>
              </w:rPr>
              <w:t>TERMO DE RESPONSABILIDADE</w:t>
            </w:r>
          </w:p>
          <w:p w:rsidR="00FC6D61" w:rsidRDefault="00FC6D61">
            <w:pPr>
              <w:spacing w:after="0" w:line="240" w:lineRule="auto"/>
              <w:jc w:val="both"/>
              <w:rPr>
                <w:rFonts w:ascii="Times New Roman" w:hAnsi="Times New Roman"/>
                <w:sz w:val="24"/>
                <w:szCs w:val="24"/>
              </w:rPr>
            </w:pPr>
          </w:p>
          <w:p w:rsidR="00FC6D61" w:rsidRDefault="005D4E1B">
            <w:pPr>
              <w:spacing w:after="0" w:line="240" w:lineRule="auto"/>
              <w:jc w:val="both"/>
            </w:pPr>
            <w:r>
              <w:rPr>
                <w:rFonts w:ascii="Times New Roman" w:hAnsi="Times New Roman"/>
                <w:sz w:val="24"/>
                <w:szCs w:val="24"/>
              </w:rPr>
              <w:t xml:space="preserve">Eu, ________________________________________ </w:t>
            </w:r>
            <w:r>
              <w:rPr>
                <w:rFonts w:ascii="Times New Roman" w:hAnsi="Times New Roman"/>
                <w:i/>
                <w:color w:val="FF0000"/>
                <w:sz w:val="24"/>
                <w:szCs w:val="24"/>
                <w:shd w:val="clear" w:color="auto" w:fill="FFFF00"/>
              </w:rPr>
              <w:t>(nome do pesquisador responsável),</w:t>
            </w:r>
            <w:r>
              <w:rPr>
                <w:rFonts w:ascii="Times New Roman" w:hAnsi="Times New Roman"/>
                <w:color w:val="FF0000"/>
                <w:sz w:val="24"/>
                <w:szCs w:val="24"/>
              </w:rPr>
              <w:t xml:space="preserve"> </w:t>
            </w:r>
            <w:r>
              <w:rPr>
                <w:rFonts w:ascii="Times New Roman" w:hAnsi="Times New Roman"/>
                <w:sz w:val="24"/>
                <w:szCs w:val="24"/>
              </w:rPr>
              <w:t>certifico que:</w:t>
            </w:r>
          </w:p>
          <w:p w:rsidR="00FC6D61" w:rsidRDefault="005D4E1B">
            <w:pPr>
              <w:pStyle w:val="Recuodecorpodetexto"/>
              <w:numPr>
                <w:ilvl w:val="0"/>
                <w:numId w:val="6"/>
              </w:numPr>
              <w:tabs>
                <w:tab w:val="left" w:pos="360"/>
              </w:tabs>
              <w:spacing w:before="0" w:after="0"/>
              <w:ind w:left="0" w:firstLine="0"/>
              <w:rPr>
                <w:rFonts w:ascii="Times New Roman" w:hAnsi="Times New Roman"/>
                <w:sz w:val="24"/>
                <w:szCs w:val="24"/>
                <w:lang w:eastAsia="pt-BR"/>
              </w:rPr>
            </w:pPr>
            <w:r>
              <w:rPr>
                <w:rFonts w:ascii="Times New Roman" w:hAnsi="Times New Roman"/>
                <w:sz w:val="24"/>
                <w:szCs w:val="24"/>
                <w:lang w:eastAsia="pt-BR"/>
              </w:rPr>
              <w:t xml:space="preserve">li o disposto na Lei Federal 11.794, de 8 de outubro de 2008, e nas demais normas aplicáveis à utilização de </w:t>
            </w:r>
            <w:r>
              <w:rPr>
                <w:rFonts w:ascii="Times New Roman" w:hAnsi="Times New Roman"/>
                <w:sz w:val="24"/>
                <w:szCs w:val="24"/>
                <w:lang w:eastAsia="pt-BR"/>
              </w:rPr>
              <w:t>animais para o ensino e pesquisa, especialmente as resoluções do Conselho Nacional de Controle de Experimentação Animal – CONCEA;</w:t>
            </w:r>
          </w:p>
          <w:p w:rsidR="00FC6D61" w:rsidRDefault="005D4E1B">
            <w:pPr>
              <w:pStyle w:val="Recuodecorpodetexto"/>
              <w:numPr>
                <w:ilvl w:val="0"/>
                <w:numId w:val="6"/>
              </w:numPr>
              <w:tabs>
                <w:tab w:val="left" w:pos="360"/>
              </w:tabs>
              <w:spacing w:before="0" w:after="0"/>
              <w:ind w:left="0" w:firstLine="0"/>
              <w:rPr>
                <w:rFonts w:ascii="Times New Roman" w:hAnsi="Times New Roman"/>
                <w:sz w:val="24"/>
                <w:szCs w:val="24"/>
                <w:lang w:eastAsia="pt-BR"/>
              </w:rPr>
            </w:pPr>
            <w:r>
              <w:rPr>
                <w:rFonts w:ascii="Times New Roman" w:hAnsi="Times New Roman"/>
                <w:sz w:val="24"/>
                <w:szCs w:val="24"/>
                <w:lang w:eastAsia="pt-BR"/>
              </w:rPr>
              <w:t>este estudo não é desnecessariamente duplicativo, tem mérito científico e que a equipe participante deste projeto foi treinada</w:t>
            </w:r>
            <w:r>
              <w:rPr>
                <w:rFonts w:ascii="Times New Roman" w:hAnsi="Times New Roman"/>
                <w:sz w:val="24"/>
                <w:szCs w:val="24"/>
                <w:lang w:eastAsia="pt-BR"/>
              </w:rPr>
              <w:t xml:space="preserve"> e é competente para executar os procedimentos descritos neste protocolo;</w:t>
            </w:r>
          </w:p>
          <w:p w:rsidR="00FC6D61" w:rsidRDefault="005D4E1B">
            <w:pPr>
              <w:pStyle w:val="Recuodecorpodetexto"/>
              <w:numPr>
                <w:ilvl w:val="0"/>
                <w:numId w:val="6"/>
              </w:numPr>
              <w:tabs>
                <w:tab w:val="left" w:pos="360"/>
              </w:tabs>
              <w:spacing w:before="0" w:after="0"/>
              <w:ind w:left="0" w:firstLine="0"/>
              <w:rPr>
                <w:rFonts w:ascii="Times New Roman" w:hAnsi="Times New Roman"/>
                <w:sz w:val="24"/>
                <w:szCs w:val="24"/>
                <w:lang w:eastAsia="pt-BR"/>
              </w:rPr>
            </w:pPr>
            <w:r>
              <w:rPr>
                <w:rFonts w:ascii="Times New Roman" w:hAnsi="Times New Roman"/>
                <w:sz w:val="24"/>
                <w:szCs w:val="24"/>
                <w:lang w:eastAsia="pt-BR"/>
              </w:rPr>
              <w:t>não existe método substitutivo que possa ser utilizado como uma alternativa ao projeto.</w:t>
            </w:r>
          </w:p>
          <w:p w:rsidR="00FC6D61" w:rsidRDefault="00FC6D61">
            <w:pPr>
              <w:pStyle w:val="Recuodecorpodetexto"/>
              <w:tabs>
                <w:tab w:val="left" w:pos="2268"/>
              </w:tabs>
              <w:spacing w:before="0" w:after="0"/>
              <w:ind w:left="0" w:firstLine="0"/>
              <w:jc w:val="center"/>
              <w:rPr>
                <w:rFonts w:ascii="Times New Roman" w:hAnsi="Times New Roman"/>
                <w:sz w:val="24"/>
                <w:szCs w:val="24"/>
                <w:lang w:eastAsia="pt-BR"/>
              </w:rPr>
            </w:pPr>
          </w:p>
          <w:p w:rsidR="00FC6D61" w:rsidRDefault="005D4E1B">
            <w:pPr>
              <w:pStyle w:val="Recuodecorpodetexto"/>
              <w:tabs>
                <w:tab w:val="left" w:pos="2268"/>
              </w:tabs>
              <w:spacing w:before="0" w:after="0"/>
              <w:ind w:left="0" w:firstLine="0"/>
              <w:jc w:val="center"/>
              <w:rPr>
                <w:rFonts w:ascii="Times New Roman" w:hAnsi="Times New Roman"/>
                <w:sz w:val="24"/>
                <w:szCs w:val="24"/>
                <w:lang w:eastAsia="pt-BR"/>
              </w:rPr>
            </w:pPr>
            <w:r>
              <w:rPr>
                <w:rFonts w:ascii="Times New Roman" w:hAnsi="Times New Roman"/>
                <w:sz w:val="24"/>
                <w:szCs w:val="24"/>
                <w:lang w:eastAsia="pt-BR"/>
              </w:rPr>
              <w:t>___________________________________</w:t>
            </w:r>
          </w:p>
          <w:p w:rsidR="00FC6D61" w:rsidRDefault="005D4E1B">
            <w:pPr>
              <w:pStyle w:val="Recuodecorpodetexto"/>
              <w:tabs>
                <w:tab w:val="left" w:pos="2268"/>
              </w:tabs>
              <w:spacing w:before="0" w:after="0"/>
              <w:ind w:left="0" w:firstLine="0"/>
              <w:jc w:val="center"/>
              <w:rPr>
                <w:rFonts w:ascii="Times New Roman" w:hAnsi="Times New Roman"/>
                <w:sz w:val="24"/>
                <w:szCs w:val="24"/>
                <w:lang w:eastAsia="pt-BR"/>
              </w:rPr>
            </w:pPr>
            <w:r>
              <w:rPr>
                <w:rFonts w:ascii="Times New Roman" w:hAnsi="Times New Roman"/>
                <w:sz w:val="24"/>
                <w:szCs w:val="24"/>
                <w:lang w:eastAsia="pt-BR"/>
              </w:rPr>
              <w:t>Assinatura</w:t>
            </w:r>
          </w:p>
          <w:p w:rsidR="00FC6D61" w:rsidRDefault="00FC6D61">
            <w:pPr>
              <w:pStyle w:val="Recuodecorpodetexto"/>
              <w:tabs>
                <w:tab w:val="left" w:pos="2268"/>
              </w:tabs>
              <w:spacing w:before="0" w:after="0"/>
              <w:ind w:left="0" w:firstLine="0"/>
              <w:jc w:val="center"/>
              <w:rPr>
                <w:rFonts w:ascii="Times New Roman" w:hAnsi="Times New Roman"/>
                <w:sz w:val="24"/>
                <w:szCs w:val="24"/>
                <w:lang w:eastAsia="pt-BR"/>
              </w:rPr>
            </w:pPr>
          </w:p>
          <w:p w:rsidR="00FC6D61" w:rsidRDefault="005D4E1B">
            <w:pPr>
              <w:pStyle w:val="Recuodecorpodetexto"/>
              <w:tabs>
                <w:tab w:val="left" w:pos="2268"/>
              </w:tabs>
              <w:spacing w:before="0" w:after="0"/>
              <w:ind w:left="0" w:firstLine="0"/>
              <w:jc w:val="center"/>
              <w:rPr>
                <w:rFonts w:ascii="Times New Roman" w:hAnsi="Times New Roman"/>
                <w:sz w:val="24"/>
                <w:szCs w:val="24"/>
                <w:lang w:eastAsia="pt-BR"/>
              </w:rPr>
            </w:pPr>
            <w:r>
              <w:rPr>
                <w:rFonts w:ascii="Times New Roman" w:hAnsi="Times New Roman"/>
                <w:sz w:val="24"/>
                <w:szCs w:val="24"/>
                <w:lang w:eastAsia="pt-BR"/>
              </w:rPr>
              <w:t>___/___/___</w:t>
            </w:r>
          </w:p>
          <w:p w:rsidR="00FC6D61" w:rsidRDefault="005D4E1B">
            <w:pPr>
              <w:pStyle w:val="Recuodecorpodetexto"/>
              <w:tabs>
                <w:tab w:val="left" w:pos="2268"/>
              </w:tabs>
              <w:spacing w:before="0" w:after="0"/>
              <w:ind w:left="0" w:firstLine="0"/>
              <w:jc w:val="center"/>
            </w:pPr>
            <w:r>
              <w:rPr>
                <w:rFonts w:ascii="Times New Roman" w:hAnsi="Times New Roman"/>
                <w:sz w:val="24"/>
                <w:szCs w:val="24"/>
                <w:lang w:eastAsia="pt-BR"/>
              </w:rPr>
              <w:t>Loca e data</w:t>
            </w:r>
          </w:p>
        </w:tc>
      </w:tr>
    </w:tbl>
    <w:p w:rsidR="00FC6D61" w:rsidRDefault="00FC6D61">
      <w:pPr>
        <w:spacing w:after="0" w:line="240" w:lineRule="auto"/>
        <w:ind w:right="-1"/>
        <w:jc w:val="both"/>
        <w:rPr>
          <w:rFonts w:ascii="Times New Roman" w:hAnsi="Times New Roman"/>
          <w:b/>
          <w:sz w:val="24"/>
          <w:szCs w:val="24"/>
        </w:rPr>
      </w:pPr>
    </w:p>
    <w:p w:rsidR="00FC6D61" w:rsidRDefault="005D4E1B">
      <w:pPr>
        <w:spacing w:after="0" w:line="240" w:lineRule="auto"/>
        <w:ind w:right="-1"/>
        <w:jc w:val="both"/>
        <w:rPr>
          <w:rFonts w:ascii="Times New Roman" w:hAnsi="Times New Roman"/>
          <w:sz w:val="20"/>
          <w:szCs w:val="20"/>
        </w:rPr>
      </w:pPr>
      <w:r>
        <w:rPr>
          <w:rFonts w:ascii="Times New Roman" w:hAnsi="Times New Roman"/>
          <w:sz w:val="20"/>
          <w:szCs w:val="20"/>
        </w:rPr>
        <w:t>A critério da CEUA,</w:t>
      </w:r>
      <w:r>
        <w:rPr>
          <w:rFonts w:ascii="Times New Roman" w:hAnsi="Times New Roman"/>
          <w:sz w:val="20"/>
          <w:szCs w:val="20"/>
        </w:rPr>
        <w:t xml:space="preserve"> poderá ser solicitado o projeto, respeitando confidencialidade e conflito de interesses. Quando cabível, os pesquisadores devem anexar o termo de consentimento livre e esclarecido do proprietário ou responsável pelo animal.</w:t>
      </w:r>
    </w:p>
    <w:p w:rsidR="00FC6D61" w:rsidRDefault="005D4E1B">
      <w:pPr>
        <w:spacing w:after="0" w:line="360" w:lineRule="auto"/>
        <w:ind w:right="-1"/>
        <w:rPr>
          <w:rFonts w:ascii="Times New Roman" w:hAnsi="Times New Roman"/>
          <w:b/>
          <w:sz w:val="24"/>
          <w:szCs w:val="24"/>
        </w:rPr>
      </w:pPr>
      <w:r>
        <w:rPr>
          <w:rFonts w:ascii="Times New Roman" w:hAnsi="Times New Roman"/>
          <w:b/>
          <w:sz w:val="24"/>
          <w:szCs w:val="24"/>
        </w:rPr>
        <w:t>15. PARA USO DO RELATOR</w:t>
      </w:r>
    </w:p>
    <w:p w:rsidR="00FC6D61" w:rsidRDefault="00FC6D61">
      <w:pPr>
        <w:spacing w:after="0" w:line="360" w:lineRule="auto"/>
        <w:ind w:right="-1"/>
        <w:jc w:val="center"/>
        <w:rPr>
          <w:rFonts w:ascii="Times New Roman" w:hAnsi="Times New Roman"/>
          <w:b/>
          <w:sz w:val="24"/>
          <w:szCs w:val="24"/>
        </w:rPr>
      </w:pPr>
    </w:p>
    <w:p w:rsidR="00FC6D61" w:rsidRDefault="005D4E1B">
      <w:pPr>
        <w:spacing w:after="0" w:line="360" w:lineRule="auto"/>
        <w:ind w:right="-1"/>
        <w:jc w:val="both"/>
        <w:rPr>
          <w:rFonts w:ascii="Times New Roman" w:hAnsi="Times New Roman"/>
          <w:sz w:val="24"/>
          <w:szCs w:val="24"/>
        </w:rPr>
      </w:pPr>
      <w:r>
        <w:rPr>
          <w:rFonts w:ascii="Times New Roman" w:hAnsi="Times New Roman"/>
          <w:sz w:val="24"/>
          <w:szCs w:val="24"/>
        </w:rPr>
        <w:t>O Proj</w:t>
      </w:r>
      <w:r>
        <w:rPr>
          <w:rFonts w:ascii="Times New Roman" w:hAnsi="Times New Roman"/>
          <w:sz w:val="24"/>
          <w:szCs w:val="24"/>
        </w:rPr>
        <w:t>eto anexo encontra-se:</w:t>
      </w:r>
    </w:p>
    <w:p w:rsidR="00FC6D61" w:rsidRDefault="00FC6D61">
      <w:pPr>
        <w:spacing w:after="0" w:line="360" w:lineRule="auto"/>
        <w:ind w:right="-1"/>
        <w:jc w:val="both"/>
        <w:rPr>
          <w:rFonts w:ascii="Times New Roman" w:hAnsi="Times New Roman"/>
          <w:sz w:val="24"/>
          <w:szCs w:val="24"/>
        </w:rPr>
      </w:pPr>
    </w:p>
    <w:p w:rsidR="00FC6D61" w:rsidRDefault="005D4E1B">
      <w:pPr>
        <w:spacing w:after="0" w:line="360" w:lineRule="auto"/>
        <w:ind w:right="-1"/>
        <w:jc w:val="both"/>
      </w:pPr>
      <w:r>
        <w:rPr>
          <w:rFonts w:ascii="Times New Roman" w:hAnsi="Times New Roman"/>
          <w:sz w:val="24"/>
          <w:szCs w:val="24"/>
        </w:rPr>
        <w:t xml:space="preserve">(   ) </w:t>
      </w:r>
      <w:r>
        <w:rPr>
          <w:rFonts w:ascii="Times New Roman" w:hAnsi="Times New Roman"/>
          <w:b/>
          <w:sz w:val="24"/>
          <w:szCs w:val="24"/>
        </w:rPr>
        <w:t>Aprovado</w:t>
      </w:r>
    </w:p>
    <w:p w:rsidR="00FC6D61" w:rsidRDefault="00FC6D61">
      <w:pPr>
        <w:spacing w:after="0" w:line="360" w:lineRule="auto"/>
        <w:ind w:right="-1"/>
        <w:jc w:val="both"/>
        <w:rPr>
          <w:rFonts w:ascii="Times New Roman" w:hAnsi="Times New Roman"/>
          <w:sz w:val="24"/>
          <w:szCs w:val="24"/>
        </w:rPr>
      </w:pPr>
    </w:p>
    <w:p w:rsidR="00FC6D61" w:rsidRDefault="005D4E1B">
      <w:pPr>
        <w:spacing w:after="0" w:line="360" w:lineRule="auto"/>
        <w:ind w:right="-1"/>
        <w:jc w:val="both"/>
      </w:pPr>
      <w:r>
        <w:rPr>
          <w:rFonts w:ascii="Times New Roman" w:hAnsi="Times New Roman"/>
          <w:sz w:val="24"/>
          <w:szCs w:val="24"/>
        </w:rPr>
        <w:t xml:space="preserve">(   ) </w:t>
      </w:r>
      <w:r>
        <w:rPr>
          <w:rFonts w:ascii="Times New Roman" w:hAnsi="Times New Roman"/>
          <w:b/>
          <w:sz w:val="24"/>
          <w:szCs w:val="24"/>
        </w:rPr>
        <w:t>Aprovado com recomendações:</w:t>
      </w:r>
      <w:r>
        <w:rPr>
          <w:rFonts w:ascii="Times New Roman" w:hAnsi="Times New Roman"/>
          <w:sz w:val="24"/>
          <w:szCs w:val="24"/>
        </w:rPr>
        <w:t xml:space="preserve"> _________________________________________________</w:t>
      </w:r>
    </w:p>
    <w:p w:rsidR="00FC6D61" w:rsidRDefault="005D4E1B">
      <w:pPr>
        <w:spacing w:after="0" w:line="36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w:t>
      </w:r>
    </w:p>
    <w:p w:rsidR="00FC6D61" w:rsidRDefault="00FC6D61">
      <w:pPr>
        <w:spacing w:after="0" w:line="360" w:lineRule="auto"/>
        <w:ind w:right="-1"/>
        <w:jc w:val="both"/>
        <w:rPr>
          <w:rFonts w:ascii="Times New Roman" w:hAnsi="Times New Roman"/>
          <w:sz w:val="24"/>
          <w:szCs w:val="24"/>
        </w:rPr>
      </w:pPr>
    </w:p>
    <w:p w:rsidR="00FC6D61" w:rsidRDefault="005D4E1B">
      <w:pPr>
        <w:spacing w:after="0" w:line="360" w:lineRule="auto"/>
        <w:ind w:right="-1"/>
        <w:jc w:val="both"/>
      </w:pPr>
      <w:r>
        <w:rPr>
          <w:rFonts w:ascii="Times New Roman" w:hAnsi="Times New Roman"/>
          <w:sz w:val="24"/>
          <w:szCs w:val="24"/>
        </w:rPr>
        <w:t xml:space="preserve">(   ) </w:t>
      </w:r>
      <w:r>
        <w:rPr>
          <w:rFonts w:ascii="Times New Roman" w:hAnsi="Times New Roman"/>
          <w:b/>
          <w:sz w:val="24"/>
          <w:szCs w:val="24"/>
        </w:rPr>
        <w:t>Pendente (liste aqui as pendências):</w:t>
      </w:r>
      <w:r>
        <w:rPr>
          <w:rFonts w:ascii="Times New Roman" w:hAnsi="Times New Roman"/>
          <w:sz w:val="24"/>
          <w:szCs w:val="24"/>
        </w:rPr>
        <w:t xml:space="preserve"> ______________________________________________</w:t>
      </w:r>
    </w:p>
    <w:p w:rsidR="00FC6D61" w:rsidRDefault="005D4E1B">
      <w:pPr>
        <w:spacing w:after="0" w:line="360" w:lineRule="auto"/>
        <w:ind w:right="-1"/>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w:t>
      </w:r>
    </w:p>
    <w:p w:rsidR="00FC6D61" w:rsidRDefault="00FC6D61">
      <w:pPr>
        <w:spacing w:after="0" w:line="360" w:lineRule="auto"/>
        <w:ind w:right="-1"/>
        <w:jc w:val="both"/>
        <w:rPr>
          <w:rFonts w:ascii="Times New Roman" w:hAnsi="Times New Roman"/>
          <w:sz w:val="24"/>
          <w:szCs w:val="24"/>
        </w:rPr>
      </w:pPr>
    </w:p>
    <w:p w:rsidR="00FC6D61" w:rsidRDefault="005D4E1B">
      <w:pPr>
        <w:spacing w:after="0" w:line="360" w:lineRule="auto"/>
        <w:ind w:right="-1"/>
        <w:jc w:val="both"/>
      </w:pPr>
      <w:r>
        <w:rPr>
          <w:rFonts w:ascii="Times New Roman" w:hAnsi="Times New Roman"/>
          <w:sz w:val="24"/>
          <w:szCs w:val="24"/>
        </w:rPr>
        <w:t xml:space="preserve">(   ) </w:t>
      </w:r>
      <w:r>
        <w:rPr>
          <w:rFonts w:ascii="Times New Roman" w:hAnsi="Times New Roman"/>
          <w:b/>
          <w:sz w:val="24"/>
          <w:szCs w:val="24"/>
        </w:rPr>
        <w:t>Não aprovado (justifique):</w:t>
      </w:r>
      <w:r>
        <w:rPr>
          <w:rFonts w:ascii="Times New Roman" w:hAnsi="Times New Roman"/>
          <w:sz w:val="24"/>
          <w:szCs w:val="24"/>
        </w:rPr>
        <w:t xml:space="preserve"> _____________________________________________________</w:t>
      </w:r>
    </w:p>
    <w:p w:rsidR="00FC6D61" w:rsidRDefault="005D4E1B">
      <w:pPr>
        <w:spacing w:after="0" w:line="360" w:lineRule="auto"/>
        <w:ind w:right="-1"/>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w:t>
      </w:r>
    </w:p>
    <w:p w:rsidR="00FC6D61" w:rsidRDefault="00FC6D61">
      <w:pPr>
        <w:spacing w:after="0" w:line="360" w:lineRule="auto"/>
        <w:ind w:right="-1"/>
        <w:jc w:val="center"/>
        <w:rPr>
          <w:rFonts w:ascii="Times New Roman" w:hAnsi="Times New Roman"/>
          <w:sz w:val="24"/>
          <w:szCs w:val="24"/>
        </w:rPr>
      </w:pPr>
    </w:p>
    <w:p w:rsidR="00FC6D61" w:rsidRDefault="005D4E1B">
      <w:pPr>
        <w:spacing w:after="0" w:line="360" w:lineRule="auto"/>
        <w:ind w:right="-1"/>
        <w:jc w:val="center"/>
        <w:rPr>
          <w:rFonts w:ascii="Times New Roman" w:hAnsi="Times New Roman"/>
          <w:sz w:val="24"/>
          <w:szCs w:val="24"/>
        </w:rPr>
      </w:pPr>
      <w:r>
        <w:rPr>
          <w:rFonts w:ascii="Times New Roman" w:hAnsi="Times New Roman"/>
          <w:sz w:val="24"/>
          <w:szCs w:val="24"/>
        </w:rPr>
        <w:t>__________________________________________</w:t>
      </w:r>
    </w:p>
    <w:p w:rsidR="00FC6D61" w:rsidRDefault="005D4E1B">
      <w:pPr>
        <w:spacing w:after="0" w:line="360" w:lineRule="auto"/>
        <w:ind w:right="-1"/>
        <w:jc w:val="center"/>
      </w:pPr>
      <w:r>
        <w:rPr>
          <w:rFonts w:ascii="Times New Roman" w:hAnsi="Times New Roman"/>
          <w:b/>
          <w:sz w:val="24"/>
          <w:szCs w:val="24"/>
        </w:rPr>
        <w:t>Assinatura do relator</w:t>
      </w:r>
    </w:p>
    <w:p w:rsidR="00FC6D61" w:rsidRDefault="005D4E1B">
      <w:pPr>
        <w:spacing w:after="120" w:line="240" w:lineRule="auto"/>
        <w:ind w:right="-1"/>
        <w:rPr>
          <w:rFonts w:ascii="Times New Roman" w:hAnsi="Times New Roman"/>
          <w:b/>
          <w:sz w:val="24"/>
          <w:szCs w:val="24"/>
        </w:rPr>
      </w:pPr>
      <w:r>
        <w:rPr>
          <w:rFonts w:ascii="Times New Roman" w:hAnsi="Times New Roman"/>
          <w:b/>
          <w:sz w:val="24"/>
          <w:szCs w:val="24"/>
        </w:rPr>
        <w:t>16. PARECER DA COMISSÃO</w:t>
      </w:r>
    </w:p>
    <w:p w:rsidR="00FC6D61" w:rsidRDefault="00FC6D61">
      <w:pPr>
        <w:spacing w:after="120" w:line="240" w:lineRule="auto"/>
        <w:ind w:right="-1"/>
        <w:rPr>
          <w:rFonts w:ascii="Times New Roman" w:hAnsi="Times New Roman"/>
          <w:b/>
          <w:sz w:val="24"/>
          <w:szCs w:val="24"/>
        </w:rPr>
      </w:pPr>
    </w:p>
    <w:tbl>
      <w:tblPr>
        <w:tblW w:w="9356" w:type="dxa"/>
        <w:tblInd w:w="108" w:type="dxa"/>
        <w:tblCellMar>
          <w:left w:w="10" w:type="dxa"/>
          <w:right w:w="10" w:type="dxa"/>
        </w:tblCellMar>
        <w:tblLook w:val="04A0" w:firstRow="1" w:lastRow="0" w:firstColumn="1" w:lastColumn="0" w:noHBand="0" w:noVBand="1"/>
      </w:tblPr>
      <w:tblGrid>
        <w:gridCol w:w="9356"/>
      </w:tblGrid>
      <w:tr w:rsidR="00FC6D61">
        <w:tblPrEx>
          <w:tblCellMar>
            <w:top w:w="0" w:type="dxa"/>
            <w:bottom w:w="0" w:type="dxa"/>
          </w:tblCellMar>
        </w:tblPrEx>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pStyle w:val="Corpodetexto"/>
              <w:spacing w:after="0" w:line="360" w:lineRule="auto"/>
              <w:jc w:val="both"/>
              <w:rPr>
                <w:rFonts w:ascii="Times New Roman" w:hAnsi="Times New Roman"/>
                <w:sz w:val="24"/>
                <w:szCs w:val="24"/>
              </w:rPr>
            </w:pPr>
          </w:p>
          <w:p w:rsidR="00FC6D61" w:rsidRDefault="005D4E1B">
            <w:pPr>
              <w:pStyle w:val="Corpodetexto"/>
              <w:spacing w:after="0" w:line="360" w:lineRule="auto"/>
              <w:jc w:val="both"/>
            </w:pPr>
            <w:r>
              <w:rPr>
                <w:rFonts w:ascii="Times New Roman" w:hAnsi="Times New Roman"/>
                <w:sz w:val="24"/>
                <w:szCs w:val="24"/>
              </w:rPr>
              <w:t>A Comissão de Ética</w:t>
            </w:r>
            <w:r>
              <w:rPr>
                <w:rFonts w:ascii="Times New Roman" w:hAnsi="Times New Roman"/>
                <w:sz w:val="24"/>
                <w:szCs w:val="24"/>
              </w:rPr>
              <w:t xml:space="preserve"> no uso de animais, na sua reunião de _____ /_____ /_____ </w:t>
            </w:r>
            <w:r>
              <w:rPr>
                <w:rFonts w:ascii="Times New Roman" w:hAnsi="Times New Roman"/>
                <w:b/>
                <w:sz w:val="24"/>
                <w:szCs w:val="24"/>
              </w:rPr>
              <w:t xml:space="preserve">APROVOU </w:t>
            </w:r>
            <w:r>
              <w:rPr>
                <w:rFonts w:ascii="Times New Roman" w:hAnsi="Times New Roman"/>
                <w:sz w:val="24"/>
                <w:szCs w:val="24"/>
              </w:rPr>
              <w:t>os procedimentos éticos apresentados neste Protocolo.</w:t>
            </w:r>
          </w:p>
          <w:p w:rsidR="00FC6D61" w:rsidRDefault="00FC6D61">
            <w:pPr>
              <w:pStyle w:val="Recuodecorpodetexto"/>
              <w:tabs>
                <w:tab w:val="left" w:pos="2268"/>
              </w:tabs>
              <w:spacing w:before="0" w:after="0" w:line="360" w:lineRule="auto"/>
              <w:ind w:left="0" w:firstLine="0"/>
              <w:rPr>
                <w:rFonts w:ascii="Times New Roman" w:hAnsi="Times New Roman"/>
                <w:sz w:val="24"/>
                <w:szCs w:val="24"/>
                <w:lang w:eastAsia="pt-BR"/>
              </w:rPr>
            </w:pPr>
          </w:p>
          <w:p w:rsidR="00FC6D61" w:rsidRDefault="005D4E1B">
            <w:pPr>
              <w:pStyle w:val="Recuodecorpodetexto"/>
              <w:tabs>
                <w:tab w:val="left" w:pos="2268"/>
              </w:tabs>
              <w:spacing w:before="0" w:after="0" w:line="360" w:lineRule="auto"/>
              <w:ind w:left="0" w:firstLine="0"/>
              <w:jc w:val="center"/>
              <w:rPr>
                <w:rFonts w:ascii="Times New Roman" w:hAnsi="Times New Roman"/>
                <w:b/>
                <w:sz w:val="24"/>
                <w:szCs w:val="24"/>
                <w:lang w:eastAsia="pt-BR"/>
              </w:rPr>
            </w:pPr>
            <w:r>
              <w:rPr>
                <w:rFonts w:ascii="Times New Roman" w:hAnsi="Times New Roman"/>
                <w:b/>
                <w:sz w:val="24"/>
                <w:szCs w:val="24"/>
                <w:lang w:eastAsia="pt-BR"/>
              </w:rPr>
              <w:t>___________________________________</w:t>
            </w:r>
          </w:p>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Adriano Ramos Cardoso</w:t>
            </w:r>
          </w:p>
          <w:p w:rsidR="00FC6D61" w:rsidRDefault="005D4E1B">
            <w:pPr>
              <w:spacing w:after="0" w:line="360" w:lineRule="auto"/>
              <w:jc w:val="center"/>
            </w:pPr>
            <w:r>
              <w:rPr>
                <w:rFonts w:ascii="Times New Roman" w:hAnsi="Times New Roman"/>
                <w:sz w:val="24"/>
                <w:szCs w:val="24"/>
              </w:rPr>
              <w:t>Coordenador da Comissão</w:t>
            </w:r>
          </w:p>
        </w:tc>
      </w:tr>
    </w:tbl>
    <w:p w:rsidR="00FC6D61" w:rsidRDefault="00FC6D61">
      <w:pPr>
        <w:spacing w:after="120" w:line="240" w:lineRule="auto"/>
        <w:ind w:right="-1"/>
        <w:jc w:val="both"/>
        <w:rPr>
          <w:rFonts w:ascii="Times New Roman" w:hAnsi="Times New Roman"/>
          <w:sz w:val="24"/>
          <w:szCs w:val="24"/>
        </w:rPr>
      </w:pPr>
    </w:p>
    <w:tbl>
      <w:tblPr>
        <w:tblW w:w="9356" w:type="dxa"/>
        <w:tblInd w:w="108" w:type="dxa"/>
        <w:tblCellMar>
          <w:left w:w="10" w:type="dxa"/>
          <w:right w:w="10" w:type="dxa"/>
        </w:tblCellMar>
        <w:tblLook w:val="04A0" w:firstRow="1" w:lastRow="0" w:firstColumn="1" w:lastColumn="0" w:noHBand="0" w:noVBand="1"/>
      </w:tblPr>
      <w:tblGrid>
        <w:gridCol w:w="9356"/>
      </w:tblGrid>
      <w:tr w:rsidR="00FC6D61">
        <w:tblPrEx>
          <w:tblCellMar>
            <w:top w:w="0" w:type="dxa"/>
            <w:bottom w:w="0" w:type="dxa"/>
          </w:tblCellMar>
        </w:tblPrEx>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pStyle w:val="Corpodetexto"/>
              <w:spacing w:after="0" w:line="360" w:lineRule="auto"/>
              <w:jc w:val="both"/>
              <w:rPr>
                <w:rFonts w:ascii="Times New Roman" w:hAnsi="Times New Roman"/>
                <w:sz w:val="24"/>
                <w:szCs w:val="24"/>
              </w:rPr>
            </w:pPr>
          </w:p>
          <w:p w:rsidR="00FC6D61" w:rsidRDefault="005D4E1B">
            <w:pPr>
              <w:pStyle w:val="Corpodetexto"/>
              <w:spacing w:after="0" w:line="360" w:lineRule="auto"/>
              <w:jc w:val="both"/>
            </w:pPr>
            <w:r>
              <w:rPr>
                <w:rFonts w:ascii="Times New Roman" w:hAnsi="Times New Roman"/>
                <w:sz w:val="24"/>
                <w:szCs w:val="24"/>
              </w:rPr>
              <w:t xml:space="preserve">A Comissão de Ética no uso de animais, na sua </w:t>
            </w:r>
            <w:r>
              <w:rPr>
                <w:rFonts w:ascii="Times New Roman" w:hAnsi="Times New Roman"/>
                <w:sz w:val="24"/>
                <w:szCs w:val="24"/>
              </w:rPr>
              <w:t xml:space="preserve">reunião de _____ /_____ /_____ </w:t>
            </w:r>
            <w:r>
              <w:rPr>
                <w:rFonts w:ascii="Times New Roman" w:hAnsi="Times New Roman"/>
                <w:b/>
                <w:sz w:val="24"/>
                <w:szCs w:val="24"/>
              </w:rPr>
              <w:t xml:space="preserve">APROVOU COM RECOMENDAÇÕES </w:t>
            </w:r>
            <w:r>
              <w:rPr>
                <w:rFonts w:ascii="Times New Roman" w:hAnsi="Times New Roman"/>
                <w:sz w:val="24"/>
                <w:szCs w:val="24"/>
              </w:rPr>
              <w:t>os procedimentos éticos apresentados neste Protocolo.</w:t>
            </w:r>
          </w:p>
          <w:p w:rsidR="00FC6D61" w:rsidRDefault="00FC6D61">
            <w:pPr>
              <w:pStyle w:val="Recuodecorpodetexto"/>
              <w:tabs>
                <w:tab w:val="left" w:pos="2268"/>
              </w:tabs>
              <w:spacing w:before="0" w:after="0" w:line="360" w:lineRule="auto"/>
              <w:ind w:left="0" w:firstLine="0"/>
              <w:rPr>
                <w:rFonts w:ascii="Times New Roman" w:hAnsi="Times New Roman"/>
                <w:sz w:val="24"/>
                <w:szCs w:val="24"/>
                <w:lang w:eastAsia="pt-BR"/>
              </w:rPr>
            </w:pPr>
          </w:p>
          <w:p w:rsidR="00FC6D61" w:rsidRDefault="005D4E1B">
            <w:pPr>
              <w:pStyle w:val="Recuodecorpodetexto"/>
              <w:tabs>
                <w:tab w:val="left" w:pos="2268"/>
              </w:tabs>
              <w:spacing w:before="0" w:after="0" w:line="360" w:lineRule="auto"/>
              <w:ind w:left="0" w:firstLine="0"/>
              <w:jc w:val="center"/>
              <w:rPr>
                <w:rFonts w:ascii="Times New Roman" w:hAnsi="Times New Roman"/>
                <w:b/>
                <w:sz w:val="24"/>
                <w:szCs w:val="24"/>
                <w:lang w:eastAsia="pt-BR"/>
              </w:rPr>
            </w:pPr>
            <w:r>
              <w:rPr>
                <w:rFonts w:ascii="Times New Roman" w:hAnsi="Times New Roman"/>
                <w:b/>
                <w:sz w:val="24"/>
                <w:szCs w:val="24"/>
                <w:lang w:eastAsia="pt-BR"/>
              </w:rPr>
              <w:t>___________________________________</w:t>
            </w:r>
          </w:p>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Adriano Ramos Cardoso</w:t>
            </w:r>
          </w:p>
          <w:p w:rsidR="00FC6D61" w:rsidRDefault="005D4E1B">
            <w:pPr>
              <w:pStyle w:val="Corpodetexto"/>
              <w:spacing w:after="0" w:line="360" w:lineRule="auto"/>
              <w:jc w:val="center"/>
              <w:rPr>
                <w:rFonts w:ascii="Times New Roman" w:hAnsi="Times New Roman"/>
                <w:sz w:val="24"/>
                <w:szCs w:val="24"/>
              </w:rPr>
            </w:pPr>
            <w:r>
              <w:rPr>
                <w:rFonts w:ascii="Times New Roman" w:hAnsi="Times New Roman"/>
                <w:sz w:val="24"/>
                <w:szCs w:val="24"/>
              </w:rPr>
              <w:t>Coordenador da Comissão</w:t>
            </w:r>
          </w:p>
        </w:tc>
      </w:tr>
    </w:tbl>
    <w:p w:rsidR="00FC6D61" w:rsidRDefault="00FC6D61">
      <w:pPr>
        <w:pStyle w:val="Corpodetexto"/>
        <w:spacing w:after="0" w:line="360" w:lineRule="auto"/>
        <w:jc w:val="both"/>
        <w:rPr>
          <w:rFonts w:ascii="Times New Roman" w:hAnsi="Times New Roman"/>
          <w:sz w:val="24"/>
          <w:szCs w:val="24"/>
        </w:rPr>
      </w:pPr>
    </w:p>
    <w:tbl>
      <w:tblPr>
        <w:tblW w:w="9356" w:type="dxa"/>
        <w:tblInd w:w="108" w:type="dxa"/>
        <w:tblCellMar>
          <w:left w:w="10" w:type="dxa"/>
          <w:right w:w="10" w:type="dxa"/>
        </w:tblCellMar>
        <w:tblLook w:val="04A0" w:firstRow="1" w:lastRow="0" w:firstColumn="1" w:lastColumn="0" w:noHBand="0" w:noVBand="1"/>
      </w:tblPr>
      <w:tblGrid>
        <w:gridCol w:w="9356"/>
      </w:tblGrid>
      <w:tr w:rsidR="00FC6D61">
        <w:tblPrEx>
          <w:tblCellMar>
            <w:top w:w="0" w:type="dxa"/>
            <w:bottom w:w="0" w:type="dxa"/>
          </w:tblCellMar>
        </w:tblPrEx>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pStyle w:val="Corpodetexto"/>
              <w:spacing w:after="0" w:line="360" w:lineRule="auto"/>
              <w:jc w:val="both"/>
              <w:rPr>
                <w:rFonts w:ascii="Times New Roman" w:hAnsi="Times New Roman"/>
                <w:sz w:val="24"/>
                <w:szCs w:val="24"/>
              </w:rPr>
            </w:pPr>
          </w:p>
          <w:p w:rsidR="00FC6D61" w:rsidRDefault="005D4E1B">
            <w:pPr>
              <w:pStyle w:val="Corpodetexto"/>
              <w:spacing w:after="0" w:line="360" w:lineRule="auto"/>
              <w:jc w:val="both"/>
            </w:pPr>
            <w:r>
              <w:rPr>
                <w:rFonts w:ascii="Times New Roman" w:hAnsi="Times New Roman"/>
                <w:sz w:val="24"/>
                <w:szCs w:val="24"/>
              </w:rPr>
              <w:t xml:space="preserve">A Comissão de Ética No Uso de Animais, na sua reunião de </w:t>
            </w:r>
            <w:r>
              <w:rPr>
                <w:rFonts w:ascii="Times New Roman" w:hAnsi="Times New Roman"/>
                <w:sz w:val="24"/>
                <w:szCs w:val="24"/>
              </w:rPr>
              <w:t xml:space="preserve">_____/____/____, emitiu o </w:t>
            </w:r>
            <w:r>
              <w:rPr>
                <w:rFonts w:ascii="Times New Roman" w:hAnsi="Times New Roman"/>
                <w:b/>
                <w:sz w:val="24"/>
                <w:szCs w:val="24"/>
              </w:rPr>
              <w:t>PARECER DE PENDÊNCIA</w:t>
            </w:r>
            <w:r>
              <w:rPr>
                <w:rFonts w:ascii="Times New Roman" w:hAnsi="Times New Roman"/>
                <w:sz w:val="24"/>
                <w:szCs w:val="24"/>
              </w:rPr>
              <w:t xml:space="preserve"> em anexo e retorna o Protocolo para sua revisão.</w:t>
            </w:r>
          </w:p>
          <w:p w:rsidR="00FC6D61" w:rsidRDefault="00FC6D61">
            <w:pPr>
              <w:pStyle w:val="Recuodecorpodetexto"/>
              <w:tabs>
                <w:tab w:val="left" w:pos="2268"/>
              </w:tabs>
              <w:spacing w:before="0" w:after="0" w:line="360" w:lineRule="auto"/>
              <w:ind w:left="0" w:firstLine="0"/>
              <w:rPr>
                <w:rFonts w:ascii="Times New Roman" w:hAnsi="Times New Roman"/>
                <w:sz w:val="24"/>
                <w:szCs w:val="24"/>
                <w:lang w:eastAsia="pt-BR"/>
              </w:rPr>
            </w:pPr>
          </w:p>
          <w:p w:rsidR="00FC6D61" w:rsidRDefault="005D4E1B">
            <w:pPr>
              <w:pStyle w:val="Recuodecorpodetexto"/>
              <w:tabs>
                <w:tab w:val="left" w:pos="2268"/>
              </w:tabs>
              <w:spacing w:before="0" w:after="0" w:line="360" w:lineRule="auto"/>
              <w:ind w:left="0" w:firstLine="0"/>
              <w:jc w:val="center"/>
              <w:rPr>
                <w:rFonts w:ascii="Times New Roman" w:hAnsi="Times New Roman"/>
                <w:b/>
                <w:sz w:val="24"/>
                <w:szCs w:val="24"/>
                <w:lang w:eastAsia="pt-BR"/>
              </w:rPr>
            </w:pPr>
            <w:r>
              <w:rPr>
                <w:rFonts w:ascii="Times New Roman" w:hAnsi="Times New Roman"/>
                <w:b/>
                <w:sz w:val="24"/>
                <w:szCs w:val="24"/>
                <w:lang w:eastAsia="pt-BR"/>
              </w:rPr>
              <w:t>___________________________________</w:t>
            </w:r>
          </w:p>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Adriano Ramos Cardoso</w:t>
            </w:r>
          </w:p>
          <w:p w:rsidR="00FC6D61" w:rsidRDefault="005D4E1B">
            <w:pPr>
              <w:pStyle w:val="Corpodetexto"/>
              <w:spacing w:after="0" w:line="360" w:lineRule="auto"/>
              <w:jc w:val="center"/>
            </w:pPr>
            <w:r>
              <w:rPr>
                <w:rFonts w:ascii="Times New Roman" w:hAnsi="Times New Roman"/>
                <w:sz w:val="24"/>
                <w:szCs w:val="24"/>
              </w:rPr>
              <w:t>Coordenador da Comissão</w:t>
            </w:r>
          </w:p>
        </w:tc>
      </w:tr>
    </w:tbl>
    <w:p w:rsidR="00FC6D61" w:rsidRDefault="00FC6D61">
      <w:pPr>
        <w:spacing w:after="120" w:line="240" w:lineRule="auto"/>
        <w:ind w:right="-1"/>
        <w:jc w:val="both"/>
        <w:rPr>
          <w:rFonts w:ascii="Times New Roman" w:hAnsi="Times New Roman"/>
          <w:sz w:val="24"/>
          <w:szCs w:val="24"/>
        </w:rPr>
      </w:pPr>
    </w:p>
    <w:tbl>
      <w:tblPr>
        <w:tblW w:w="9356" w:type="dxa"/>
        <w:tblInd w:w="108" w:type="dxa"/>
        <w:tblCellMar>
          <w:left w:w="10" w:type="dxa"/>
          <w:right w:w="10" w:type="dxa"/>
        </w:tblCellMar>
        <w:tblLook w:val="04A0" w:firstRow="1" w:lastRow="0" w:firstColumn="1" w:lastColumn="0" w:noHBand="0" w:noVBand="1"/>
      </w:tblPr>
      <w:tblGrid>
        <w:gridCol w:w="9356"/>
      </w:tblGrid>
      <w:tr w:rsidR="00FC6D61">
        <w:tblPrEx>
          <w:tblCellMar>
            <w:top w:w="0" w:type="dxa"/>
            <w:bottom w:w="0" w:type="dxa"/>
          </w:tblCellMar>
        </w:tblPrEx>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D61" w:rsidRDefault="00FC6D61">
            <w:pPr>
              <w:spacing w:after="120" w:line="240" w:lineRule="auto"/>
              <w:ind w:right="-1"/>
              <w:jc w:val="both"/>
              <w:rPr>
                <w:rFonts w:ascii="Times New Roman" w:hAnsi="Times New Roman"/>
                <w:sz w:val="24"/>
                <w:szCs w:val="24"/>
              </w:rPr>
            </w:pPr>
          </w:p>
          <w:p w:rsidR="00FC6D61" w:rsidRDefault="005D4E1B">
            <w:pPr>
              <w:pStyle w:val="Corpodetexto"/>
              <w:spacing w:after="0" w:line="360" w:lineRule="auto"/>
              <w:jc w:val="both"/>
            </w:pPr>
            <w:r>
              <w:rPr>
                <w:rFonts w:ascii="Times New Roman" w:hAnsi="Times New Roman"/>
                <w:sz w:val="24"/>
                <w:szCs w:val="24"/>
              </w:rPr>
              <w:t xml:space="preserve">A Comissão de Ética No Uso de Animais, na sua reunião de _____/____/____, </w:t>
            </w:r>
            <w:r>
              <w:rPr>
                <w:rFonts w:ascii="Times New Roman" w:hAnsi="Times New Roman"/>
                <w:sz w:val="24"/>
                <w:szCs w:val="24"/>
              </w:rPr>
              <w:t xml:space="preserve">emitiu o </w:t>
            </w:r>
            <w:r>
              <w:rPr>
                <w:rFonts w:ascii="Times New Roman" w:hAnsi="Times New Roman"/>
                <w:b/>
                <w:sz w:val="24"/>
                <w:szCs w:val="24"/>
              </w:rPr>
              <w:t>PARECER DE NÃO APROVAÇÃO</w:t>
            </w:r>
            <w:r>
              <w:rPr>
                <w:rFonts w:ascii="Times New Roman" w:hAnsi="Times New Roman"/>
                <w:sz w:val="24"/>
                <w:szCs w:val="24"/>
              </w:rPr>
              <w:t xml:space="preserve"> em anexo e retorna o Protocolo.</w:t>
            </w:r>
          </w:p>
          <w:p w:rsidR="00FC6D61" w:rsidRDefault="00FC6D61">
            <w:pPr>
              <w:pStyle w:val="Recuodecorpodetexto"/>
              <w:tabs>
                <w:tab w:val="left" w:pos="2268"/>
              </w:tabs>
              <w:spacing w:before="0" w:after="0" w:line="360" w:lineRule="auto"/>
              <w:ind w:left="0" w:firstLine="0"/>
              <w:rPr>
                <w:rFonts w:ascii="Times New Roman" w:hAnsi="Times New Roman"/>
                <w:sz w:val="24"/>
                <w:szCs w:val="24"/>
                <w:lang w:eastAsia="pt-BR"/>
              </w:rPr>
            </w:pPr>
          </w:p>
          <w:p w:rsidR="00FC6D61" w:rsidRDefault="005D4E1B">
            <w:pPr>
              <w:pStyle w:val="Recuodecorpodetexto"/>
              <w:tabs>
                <w:tab w:val="left" w:pos="2268"/>
              </w:tabs>
              <w:spacing w:before="0" w:after="0" w:line="360" w:lineRule="auto"/>
              <w:ind w:left="0" w:firstLine="0"/>
              <w:jc w:val="center"/>
              <w:rPr>
                <w:rFonts w:ascii="Times New Roman" w:hAnsi="Times New Roman"/>
                <w:b/>
                <w:sz w:val="24"/>
                <w:szCs w:val="24"/>
                <w:lang w:eastAsia="pt-BR"/>
              </w:rPr>
            </w:pPr>
            <w:r>
              <w:rPr>
                <w:rFonts w:ascii="Times New Roman" w:hAnsi="Times New Roman"/>
                <w:b/>
                <w:sz w:val="24"/>
                <w:szCs w:val="24"/>
                <w:lang w:eastAsia="pt-BR"/>
              </w:rPr>
              <w:t>___________________________________</w:t>
            </w:r>
          </w:p>
          <w:p w:rsidR="00FC6D61" w:rsidRDefault="005D4E1B">
            <w:pPr>
              <w:spacing w:after="0" w:line="360" w:lineRule="auto"/>
              <w:jc w:val="center"/>
              <w:rPr>
                <w:rFonts w:ascii="Times New Roman" w:hAnsi="Times New Roman"/>
                <w:b/>
                <w:sz w:val="24"/>
                <w:szCs w:val="24"/>
              </w:rPr>
            </w:pPr>
            <w:r>
              <w:rPr>
                <w:rFonts w:ascii="Times New Roman" w:hAnsi="Times New Roman"/>
                <w:b/>
                <w:sz w:val="24"/>
                <w:szCs w:val="24"/>
              </w:rPr>
              <w:t>Adriano Ramos Cardoso</w:t>
            </w:r>
          </w:p>
          <w:p w:rsidR="00FC6D61" w:rsidRDefault="005D4E1B">
            <w:pPr>
              <w:spacing w:after="120" w:line="240" w:lineRule="auto"/>
              <w:ind w:right="-1"/>
              <w:jc w:val="center"/>
              <w:rPr>
                <w:rFonts w:ascii="Times New Roman" w:hAnsi="Times New Roman"/>
                <w:sz w:val="24"/>
                <w:szCs w:val="24"/>
              </w:rPr>
            </w:pPr>
            <w:r>
              <w:rPr>
                <w:rFonts w:ascii="Times New Roman" w:hAnsi="Times New Roman"/>
                <w:sz w:val="24"/>
                <w:szCs w:val="24"/>
              </w:rPr>
              <w:t>Coordenador da Comissão</w:t>
            </w:r>
          </w:p>
        </w:tc>
      </w:tr>
    </w:tbl>
    <w:p w:rsidR="00FC6D61" w:rsidRDefault="00FC6D61">
      <w:pPr>
        <w:spacing w:after="120" w:line="240" w:lineRule="auto"/>
        <w:ind w:right="-1"/>
        <w:jc w:val="both"/>
        <w:rPr>
          <w:rFonts w:ascii="Times New Roman" w:hAnsi="Times New Roman"/>
          <w:sz w:val="24"/>
          <w:szCs w:val="24"/>
        </w:rPr>
      </w:pPr>
    </w:p>
    <w:p w:rsidR="00FC6D61" w:rsidRDefault="00FC6D61">
      <w:pPr>
        <w:spacing w:after="120" w:line="240" w:lineRule="auto"/>
        <w:ind w:right="-1"/>
        <w:jc w:val="both"/>
        <w:rPr>
          <w:rFonts w:ascii="Times New Roman" w:hAnsi="Times New Roman"/>
          <w:sz w:val="24"/>
          <w:szCs w:val="24"/>
        </w:rPr>
      </w:pPr>
    </w:p>
    <w:p w:rsidR="00FC6D61" w:rsidRDefault="005D4E1B">
      <w:pPr>
        <w:spacing w:after="0" w:line="240" w:lineRule="auto"/>
        <w:ind w:right="-1"/>
        <w:jc w:val="center"/>
        <w:rPr>
          <w:rFonts w:ascii="Times New Roman" w:hAnsi="Times New Roman"/>
          <w:b/>
          <w:sz w:val="24"/>
          <w:szCs w:val="24"/>
        </w:rPr>
      </w:pPr>
      <w:r>
        <w:rPr>
          <w:rFonts w:ascii="Times New Roman" w:hAnsi="Times New Roman"/>
          <w:b/>
          <w:sz w:val="24"/>
          <w:szCs w:val="24"/>
        </w:rPr>
        <w:t>TERMO DE CONCORDÂNCIA E AUTORIZAÇÃO DO LOCAL CAMPO DE ESTUDO ONDE SERÁ REALIZADO A EXPERIMENTAÇÃO ANIMAL</w:t>
      </w:r>
    </w:p>
    <w:p w:rsidR="00FC6D61" w:rsidRDefault="005D4E1B">
      <w:pPr>
        <w:spacing w:after="120" w:line="240" w:lineRule="auto"/>
        <w:ind w:right="-1"/>
        <w:jc w:val="center"/>
      </w:pPr>
      <w:r>
        <w:rPr>
          <w:rFonts w:ascii="Times New Roman" w:hAnsi="Times New Roman"/>
          <w:color w:val="FF0000"/>
          <w:sz w:val="24"/>
          <w:szCs w:val="24"/>
          <w:shd w:val="clear" w:color="auto" w:fill="FFFF00"/>
        </w:rPr>
        <w:t>(Este termo deve ser entregue à CEUA junto ao formulário de solicitação)</w:t>
      </w:r>
    </w:p>
    <w:p w:rsidR="00FC6D61" w:rsidRDefault="00FC6D61">
      <w:pPr>
        <w:spacing w:after="120" w:line="240" w:lineRule="auto"/>
        <w:ind w:right="-1"/>
        <w:jc w:val="both"/>
        <w:rPr>
          <w:rFonts w:ascii="Times New Roman" w:hAnsi="Times New Roman"/>
          <w:b/>
          <w:sz w:val="24"/>
          <w:szCs w:val="24"/>
        </w:rPr>
      </w:pPr>
    </w:p>
    <w:p w:rsidR="00FC6D61" w:rsidRDefault="005D4E1B">
      <w:pPr>
        <w:autoSpaceDE w:val="0"/>
        <w:spacing w:after="0" w:line="360" w:lineRule="auto"/>
        <w:ind w:right="-1"/>
        <w:jc w:val="both"/>
        <w:rPr>
          <w:rFonts w:ascii="Times New Roman" w:hAnsi="Times New Roman"/>
          <w:b/>
          <w:bCs/>
          <w:sz w:val="24"/>
          <w:szCs w:val="24"/>
        </w:rPr>
      </w:pPr>
      <w:r>
        <w:rPr>
          <w:rFonts w:ascii="Times New Roman" w:hAnsi="Times New Roman"/>
          <w:b/>
          <w:bCs/>
          <w:sz w:val="24"/>
          <w:szCs w:val="24"/>
        </w:rPr>
        <w:t xml:space="preserve">Ao Comitê de Ética no Uso de Animais – CEUA </w:t>
      </w:r>
    </w:p>
    <w:p w:rsidR="00FC6D61" w:rsidRDefault="005D4E1B">
      <w:pPr>
        <w:autoSpaceDE w:val="0"/>
        <w:spacing w:after="0" w:line="360" w:lineRule="auto"/>
        <w:ind w:right="-1"/>
        <w:jc w:val="both"/>
        <w:rPr>
          <w:rFonts w:ascii="Times New Roman" w:hAnsi="Times New Roman"/>
          <w:b/>
          <w:bCs/>
          <w:sz w:val="24"/>
          <w:szCs w:val="24"/>
        </w:rPr>
      </w:pPr>
      <w:r>
        <w:rPr>
          <w:rFonts w:ascii="Times New Roman" w:hAnsi="Times New Roman"/>
          <w:b/>
          <w:bCs/>
          <w:sz w:val="24"/>
          <w:szCs w:val="24"/>
        </w:rPr>
        <w:t>Centro Universitário Assis Gurgacz</w:t>
      </w:r>
    </w:p>
    <w:p w:rsidR="00FC6D61" w:rsidRDefault="00FC6D61">
      <w:pPr>
        <w:autoSpaceDE w:val="0"/>
        <w:spacing w:line="360" w:lineRule="auto"/>
        <w:ind w:right="-1"/>
        <w:jc w:val="both"/>
        <w:rPr>
          <w:rFonts w:ascii="Times New Roman" w:hAnsi="Times New Roman"/>
          <w:sz w:val="24"/>
          <w:szCs w:val="24"/>
        </w:rPr>
      </w:pPr>
    </w:p>
    <w:p w:rsidR="00FC6D61" w:rsidRDefault="005D4E1B">
      <w:pPr>
        <w:autoSpaceDE w:val="0"/>
        <w:spacing w:after="0" w:line="360" w:lineRule="auto"/>
        <w:ind w:right="-1" w:firstLine="709"/>
        <w:jc w:val="both"/>
      </w:pPr>
      <w:r>
        <w:rPr>
          <w:rFonts w:ascii="Times New Roman" w:hAnsi="Times New Roman"/>
          <w:sz w:val="24"/>
          <w:szCs w:val="24"/>
        </w:rPr>
        <w:t>Os pesquisadores do projeto intitulado ___________________________________________ estão autorizados</w:t>
      </w:r>
      <w:r>
        <w:rPr>
          <w:rFonts w:ascii="Times New Roman" w:hAnsi="Times New Roman"/>
          <w:sz w:val="24"/>
          <w:szCs w:val="24"/>
        </w:rPr>
        <w:t xml:space="preserve"> pelo(a) nosso(a) </w:t>
      </w:r>
      <w:r>
        <w:rPr>
          <w:rFonts w:ascii="Times New Roman" w:hAnsi="Times New Roman"/>
          <w:color w:val="FF0000"/>
          <w:sz w:val="24"/>
          <w:szCs w:val="24"/>
          <w:shd w:val="clear" w:color="auto" w:fill="FFFF00"/>
        </w:rPr>
        <w:t>(biotério setorial, fazenda, clínica veterinária, aviário local de permanência dos animais durante a pesquisa/aula – definir o nome do local onde ocorrerá a experimentação),</w:t>
      </w:r>
      <w:r>
        <w:rPr>
          <w:rFonts w:ascii="Times New Roman" w:hAnsi="Times New Roman"/>
          <w:color w:val="FF0000"/>
          <w:sz w:val="24"/>
          <w:szCs w:val="24"/>
        </w:rPr>
        <w:t xml:space="preserve"> </w:t>
      </w:r>
      <w:r>
        <w:rPr>
          <w:rFonts w:ascii="Times New Roman" w:hAnsi="Times New Roman"/>
          <w:sz w:val="24"/>
          <w:szCs w:val="24"/>
        </w:rPr>
        <w:t xml:space="preserve">a realizar o referido projeto, tendo garantidas as condições </w:t>
      </w:r>
      <w:r>
        <w:rPr>
          <w:rFonts w:ascii="Times New Roman" w:hAnsi="Times New Roman"/>
          <w:sz w:val="24"/>
          <w:szCs w:val="24"/>
        </w:rPr>
        <w:t>adequadas, exigidas pelo Conselho Nacional de Controle de Experimentação Animal – CONCEA para permanência, tratamento, alimentação, assistência e manipulações envolvidas com os animais durante o projeto, em corresponsabilidade com o docente responsável.</w:t>
      </w:r>
    </w:p>
    <w:p w:rsidR="00FC6D61" w:rsidRDefault="005D4E1B">
      <w:pPr>
        <w:autoSpaceDE w:val="0"/>
        <w:spacing w:after="0" w:line="360" w:lineRule="auto"/>
        <w:ind w:right="-1" w:firstLine="709"/>
        <w:jc w:val="both"/>
        <w:rPr>
          <w:rFonts w:ascii="Times New Roman" w:hAnsi="Times New Roman"/>
          <w:sz w:val="24"/>
          <w:szCs w:val="24"/>
        </w:rPr>
      </w:pPr>
      <w:r>
        <w:rPr>
          <w:rFonts w:ascii="Times New Roman" w:hAnsi="Times New Roman"/>
          <w:sz w:val="24"/>
          <w:szCs w:val="24"/>
        </w:rPr>
        <w:t>De</w:t>
      </w:r>
      <w:r>
        <w:rPr>
          <w:rFonts w:ascii="Times New Roman" w:hAnsi="Times New Roman"/>
          <w:sz w:val="24"/>
          <w:szCs w:val="24"/>
        </w:rPr>
        <w:t>claramos estarmos cientes dos Princípios Éticos da Experimentação Animal preconizados pelo CONCEA e concordamos plenamente com as exigências deste durante a vigência deste projeto.</w:t>
      </w:r>
    </w:p>
    <w:p w:rsidR="00FC6D61" w:rsidRDefault="005D4E1B">
      <w:pPr>
        <w:autoSpaceDE w:val="0"/>
        <w:spacing w:after="0" w:line="360" w:lineRule="auto"/>
        <w:ind w:right="-1" w:firstLine="709"/>
        <w:jc w:val="both"/>
        <w:rPr>
          <w:rFonts w:ascii="Times New Roman" w:hAnsi="Times New Roman"/>
          <w:sz w:val="24"/>
          <w:szCs w:val="24"/>
        </w:rPr>
      </w:pPr>
      <w:r>
        <w:rPr>
          <w:rFonts w:ascii="Times New Roman" w:hAnsi="Times New Roman"/>
          <w:sz w:val="24"/>
          <w:szCs w:val="24"/>
        </w:rPr>
        <w:t>Declaramos estarmos cientes de que a CEUA-FAG poderá a qualquer momento rea</w:t>
      </w:r>
      <w:r>
        <w:rPr>
          <w:rFonts w:ascii="Times New Roman" w:hAnsi="Times New Roman"/>
          <w:sz w:val="24"/>
          <w:szCs w:val="24"/>
        </w:rPr>
        <w:t>lizar visitas ao local de realização da experimentação durante a vigência do projeto, com finalidade de acompanhamento das ações descritas.</w:t>
      </w:r>
    </w:p>
    <w:p w:rsidR="00FC6D61" w:rsidRDefault="005D4E1B">
      <w:pPr>
        <w:autoSpaceDE w:val="0"/>
        <w:spacing w:after="0" w:line="360" w:lineRule="auto"/>
        <w:ind w:right="-1" w:firstLine="709"/>
        <w:jc w:val="both"/>
        <w:rPr>
          <w:rFonts w:ascii="Times New Roman" w:hAnsi="Times New Roman"/>
          <w:sz w:val="24"/>
          <w:szCs w:val="24"/>
        </w:rPr>
      </w:pPr>
      <w:r>
        <w:rPr>
          <w:rFonts w:ascii="Times New Roman" w:hAnsi="Times New Roman"/>
          <w:sz w:val="24"/>
          <w:szCs w:val="24"/>
        </w:rPr>
        <w:t>Comprometemo-nos a comunicar à CEUA-FAG caso alguma intercorrência envolvendo o uso de animais ocorra no local de re</w:t>
      </w:r>
      <w:r>
        <w:rPr>
          <w:rFonts w:ascii="Times New Roman" w:hAnsi="Times New Roman"/>
          <w:sz w:val="24"/>
          <w:szCs w:val="24"/>
        </w:rPr>
        <w:t>alização do projeto durante a vigência deste.</w:t>
      </w:r>
    </w:p>
    <w:p w:rsidR="00FC6D61" w:rsidRDefault="005D4E1B">
      <w:pPr>
        <w:autoSpaceDE w:val="0"/>
        <w:spacing w:after="0" w:line="360" w:lineRule="auto"/>
        <w:ind w:right="-1" w:firstLine="709"/>
        <w:jc w:val="both"/>
        <w:rPr>
          <w:rFonts w:ascii="Times New Roman" w:hAnsi="Times New Roman"/>
          <w:sz w:val="24"/>
          <w:szCs w:val="24"/>
        </w:rPr>
      </w:pPr>
      <w:r>
        <w:rPr>
          <w:rFonts w:ascii="Times New Roman" w:hAnsi="Times New Roman"/>
          <w:sz w:val="24"/>
          <w:szCs w:val="24"/>
        </w:rPr>
        <w:t>Reafirmamos que tudo o que foi declarado neste projeto é a absoluta expressão da verdade e estamos cientes que o não cumprimento das condições aqui especificadas é de nossa total responsabilidade e que estaremo</w:t>
      </w:r>
      <w:r>
        <w:rPr>
          <w:rFonts w:ascii="Times New Roman" w:hAnsi="Times New Roman"/>
          <w:sz w:val="24"/>
          <w:szCs w:val="24"/>
        </w:rPr>
        <w:t>s sujeitos às punições previstas na legislação em vigor.</w:t>
      </w:r>
    </w:p>
    <w:p w:rsidR="00FC6D61" w:rsidRDefault="00FC6D61">
      <w:pPr>
        <w:ind w:right="-1"/>
        <w:jc w:val="both"/>
        <w:rPr>
          <w:rFonts w:ascii="Times New Roman" w:hAnsi="Times New Roman"/>
          <w:sz w:val="24"/>
          <w:szCs w:val="24"/>
        </w:rPr>
      </w:pPr>
    </w:p>
    <w:p w:rsidR="00FC6D61" w:rsidRDefault="005D4E1B">
      <w:pPr>
        <w:ind w:right="-1"/>
        <w:jc w:val="both"/>
        <w:rPr>
          <w:rFonts w:ascii="Times New Roman" w:hAnsi="Times New Roman"/>
          <w:sz w:val="24"/>
          <w:szCs w:val="24"/>
        </w:rPr>
      </w:pPr>
      <w:r>
        <w:rPr>
          <w:rFonts w:ascii="Times New Roman" w:hAnsi="Times New Roman"/>
          <w:sz w:val="24"/>
          <w:szCs w:val="24"/>
        </w:rPr>
        <w:t>(Local e Data)</w:t>
      </w:r>
    </w:p>
    <w:p w:rsidR="00FC6D61" w:rsidRDefault="005D4E1B">
      <w:pPr>
        <w:autoSpaceDE w:val="0"/>
        <w:spacing w:line="360" w:lineRule="auto"/>
        <w:ind w:right="-1"/>
        <w:jc w:val="center"/>
        <w:rPr>
          <w:rFonts w:ascii="Times New Roman" w:hAnsi="Times New Roman"/>
          <w:sz w:val="24"/>
          <w:szCs w:val="24"/>
        </w:rPr>
      </w:pPr>
      <w:r>
        <w:rPr>
          <w:rFonts w:ascii="Times New Roman" w:hAnsi="Times New Roman"/>
          <w:sz w:val="24"/>
          <w:szCs w:val="24"/>
        </w:rPr>
        <w:t>____________________________________</w:t>
      </w:r>
    </w:p>
    <w:p w:rsidR="00FC6D61" w:rsidRDefault="005D4E1B">
      <w:pPr>
        <w:autoSpaceDE w:val="0"/>
        <w:spacing w:line="360" w:lineRule="auto"/>
        <w:ind w:right="-1"/>
        <w:jc w:val="center"/>
        <w:rPr>
          <w:rFonts w:ascii="Times New Roman" w:hAnsi="Times New Roman"/>
          <w:color w:val="FF0000"/>
          <w:sz w:val="20"/>
          <w:szCs w:val="20"/>
          <w:shd w:val="clear" w:color="auto" w:fill="FFFF00"/>
        </w:rPr>
      </w:pPr>
      <w:r>
        <w:rPr>
          <w:rFonts w:ascii="Times New Roman" w:hAnsi="Times New Roman"/>
          <w:color w:val="FF0000"/>
          <w:sz w:val="20"/>
          <w:szCs w:val="20"/>
          <w:shd w:val="clear" w:color="auto" w:fill="FFFF00"/>
        </w:rPr>
        <w:t>(Nome e Assinatura do Responsável pelo local onde serão realizadas as atividades de coleta de dados)</w:t>
      </w:r>
    </w:p>
    <w:p w:rsidR="00FC6D61" w:rsidRDefault="005D4E1B">
      <w:pPr>
        <w:autoSpaceDE w:val="0"/>
        <w:spacing w:line="360" w:lineRule="auto"/>
        <w:ind w:right="-1"/>
        <w:jc w:val="center"/>
        <w:rPr>
          <w:rFonts w:ascii="Times New Roman" w:hAnsi="Times New Roman"/>
          <w:color w:val="FF0000"/>
          <w:sz w:val="20"/>
          <w:szCs w:val="20"/>
          <w:shd w:val="clear" w:color="auto" w:fill="FFFF00"/>
        </w:rPr>
      </w:pPr>
      <w:r>
        <w:rPr>
          <w:rFonts w:ascii="Times New Roman" w:hAnsi="Times New Roman"/>
          <w:color w:val="FF0000"/>
          <w:sz w:val="20"/>
          <w:szCs w:val="20"/>
          <w:shd w:val="clear" w:color="auto" w:fill="FFFF00"/>
        </w:rPr>
        <w:t>(Nome do Local onde será realizado o projeto.</w:t>
      </w:r>
      <w:r>
        <w:rPr>
          <w:rFonts w:ascii="Times New Roman" w:hAnsi="Times New Roman"/>
          <w:color w:val="FF0000"/>
          <w:sz w:val="20"/>
          <w:szCs w:val="20"/>
          <w:shd w:val="clear" w:color="auto" w:fill="FFFF00"/>
        </w:rPr>
        <w:t xml:space="preserve"> Se houver carimbo ou CNPJ, favor informar. Se não houver, informar o CPF do proprietário).</w:t>
      </w:r>
    </w:p>
    <w:p w:rsidR="00FC6D61" w:rsidRDefault="00FC6D61">
      <w:pPr>
        <w:autoSpaceDE w:val="0"/>
        <w:spacing w:line="360" w:lineRule="auto"/>
        <w:ind w:right="-1"/>
        <w:jc w:val="center"/>
        <w:rPr>
          <w:rFonts w:ascii="Times New Roman" w:hAnsi="Times New Roman"/>
          <w:color w:val="FF0000"/>
          <w:sz w:val="20"/>
          <w:szCs w:val="20"/>
          <w:shd w:val="clear" w:color="auto" w:fill="FFFF00"/>
        </w:rPr>
      </w:pPr>
    </w:p>
    <w:p w:rsidR="00FC6D61" w:rsidRDefault="00FC6D61">
      <w:pPr>
        <w:autoSpaceDE w:val="0"/>
        <w:spacing w:line="360" w:lineRule="auto"/>
        <w:ind w:right="-1"/>
        <w:jc w:val="center"/>
        <w:rPr>
          <w:rFonts w:ascii="Times New Roman" w:hAnsi="Times New Roman"/>
          <w:color w:val="FF0000"/>
          <w:sz w:val="20"/>
          <w:szCs w:val="20"/>
          <w:shd w:val="clear" w:color="auto" w:fill="FFFF00"/>
        </w:rPr>
      </w:pPr>
    </w:p>
    <w:p w:rsidR="00FC6D61" w:rsidRDefault="005D4E1B">
      <w:pPr>
        <w:spacing w:after="0" w:line="240" w:lineRule="auto"/>
        <w:ind w:right="-1"/>
        <w:jc w:val="center"/>
        <w:rPr>
          <w:rFonts w:ascii="Times New Roman" w:hAnsi="Times New Roman"/>
          <w:b/>
          <w:sz w:val="24"/>
          <w:szCs w:val="24"/>
        </w:rPr>
      </w:pPr>
      <w:r>
        <w:rPr>
          <w:rFonts w:ascii="Times New Roman" w:hAnsi="Times New Roman"/>
          <w:b/>
          <w:sz w:val="24"/>
          <w:szCs w:val="24"/>
        </w:rPr>
        <w:t>TERMO DE COMPROMISSO DOS PESQUISADORES</w:t>
      </w:r>
    </w:p>
    <w:p w:rsidR="00FC6D61" w:rsidRDefault="005D4E1B">
      <w:pPr>
        <w:spacing w:after="120" w:line="240" w:lineRule="auto"/>
        <w:ind w:right="-1"/>
        <w:jc w:val="center"/>
      </w:pPr>
      <w:r>
        <w:rPr>
          <w:rFonts w:ascii="Times New Roman" w:hAnsi="Times New Roman"/>
          <w:color w:val="FF0000"/>
          <w:sz w:val="24"/>
          <w:szCs w:val="24"/>
          <w:shd w:val="clear" w:color="auto" w:fill="FFFF00"/>
        </w:rPr>
        <w:t>(Este termo deve ser entregue à CEUA junto ao formulário de solicitação)</w:t>
      </w:r>
    </w:p>
    <w:p w:rsidR="00FC6D61" w:rsidRDefault="00FC6D61">
      <w:pPr>
        <w:spacing w:after="0" w:line="240" w:lineRule="auto"/>
        <w:ind w:right="-1"/>
        <w:jc w:val="center"/>
        <w:rPr>
          <w:rFonts w:ascii="Times New Roman" w:hAnsi="Times New Roman"/>
          <w:b/>
        </w:rPr>
      </w:pPr>
    </w:p>
    <w:p w:rsidR="00FC6D61" w:rsidRDefault="005D4E1B">
      <w:pPr>
        <w:tabs>
          <w:tab w:val="left" w:pos="62"/>
        </w:tabs>
        <w:spacing w:after="0" w:line="240" w:lineRule="auto"/>
        <w:jc w:val="both"/>
        <w:rPr>
          <w:rFonts w:ascii="Times New Roman" w:hAnsi="Times New Roman"/>
          <w:b/>
          <w:bCs/>
        </w:rPr>
      </w:pPr>
      <w:r>
        <w:rPr>
          <w:rFonts w:ascii="Times New Roman" w:hAnsi="Times New Roman"/>
          <w:b/>
          <w:bCs/>
        </w:rPr>
        <w:t xml:space="preserve">Título do projeto: </w:t>
      </w:r>
    </w:p>
    <w:p w:rsidR="00FC6D61" w:rsidRDefault="00FC6D61">
      <w:pPr>
        <w:tabs>
          <w:tab w:val="left" w:pos="62"/>
        </w:tabs>
        <w:spacing w:after="0" w:line="240" w:lineRule="auto"/>
        <w:jc w:val="both"/>
        <w:rPr>
          <w:rFonts w:ascii="Times New Roman" w:hAnsi="Times New Roman"/>
          <w:b/>
          <w:bCs/>
        </w:rPr>
      </w:pPr>
    </w:p>
    <w:p w:rsidR="00FC6D61" w:rsidRDefault="005D4E1B">
      <w:pPr>
        <w:spacing w:after="0" w:line="240" w:lineRule="auto"/>
        <w:jc w:val="both"/>
        <w:rPr>
          <w:rFonts w:ascii="Times New Roman" w:hAnsi="Times New Roman"/>
          <w:b/>
          <w:bCs/>
        </w:rPr>
      </w:pPr>
      <w:r>
        <w:rPr>
          <w:rFonts w:ascii="Times New Roman" w:hAnsi="Times New Roman"/>
          <w:b/>
          <w:bCs/>
        </w:rPr>
        <w:t>Pesquisador responsável:</w:t>
      </w:r>
    </w:p>
    <w:p w:rsidR="00FC6D61" w:rsidRDefault="00FC6D61">
      <w:pPr>
        <w:spacing w:after="0" w:line="240" w:lineRule="auto"/>
        <w:jc w:val="both"/>
        <w:rPr>
          <w:rFonts w:ascii="Times New Roman" w:hAnsi="Times New Roman"/>
          <w:b/>
          <w:bCs/>
        </w:rPr>
      </w:pPr>
    </w:p>
    <w:p w:rsidR="00FC6D61" w:rsidRDefault="005D4E1B">
      <w:pPr>
        <w:spacing w:after="0" w:line="240" w:lineRule="auto"/>
        <w:jc w:val="both"/>
        <w:rPr>
          <w:rFonts w:ascii="Times New Roman" w:hAnsi="Times New Roman"/>
          <w:b/>
          <w:bCs/>
        </w:rPr>
      </w:pPr>
      <w:r>
        <w:rPr>
          <w:rFonts w:ascii="Times New Roman" w:hAnsi="Times New Roman"/>
          <w:b/>
          <w:bCs/>
        </w:rPr>
        <w:t xml:space="preserve">Pesquisador(es) colaborador(es):  </w:t>
      </w:r>
    </w:p>
    <w:p w:rsidR="00FC6D61" w:rsidRDefault="00FC6D61">
      <w:pPr>
        <w:spacing w:after="0" w:line="240" w:lineRule="auto"/>
        <w:jc w:val="both"/>
        <w:rPr>
          <w:rFonts w:ascii="Times New Roman" w:hAnsi="Times New Roman"/>
          <w:b/>
          <w:bCs/>
        </w:rPr>
      </w:pPr>
    </w:p>
    <w:p w:rsidR="00FC6D61" w:rsidRDefault="00FC6D61">
      <w:pPr>
        <w:spacing w:after="0" w:line="240" w:lineRule="auto"/>
        <w:jc w:val="both"/>
        <w:rPr>
          <w:rFonts w:ascii="Times New Roman" w:hAnsi="Times New Roman"/>
          <w:b/>
          <w:bCs/>
        </w:rPr>
      </w:pPr>
    </w:p>
    <w:p w:rsidR="00FC6D61" w:rsidRDefault="005D4E1B">
      <w:pPr>
        <w:spacing w:after="0" w:line="240" w:lineRule="auto"/>
        <w:jc w:val="both"/>
        <w:rPr>
          <w:rFonts w:ascii="Times New Roman" w:hAnsi="Times New Roman"/>
          <w:b/>
          <w:bCs/>
        </w:rPr>
      </w:pPr>
      <w:r>
        <w:rPr>
          <w:rFonts w:ascii="Times New Roman" w:hAnsi="Times New Roman"/>
          <w:b/>
          <w:bCs/>
        </w:rPr>
        <w:t>Classificação da Pesquisa:</w:t>
      </w:r>
    </w:p>
    <w:p w:rsidR="00FC6D61" w:rsidRDefault="00FC6D61">
      <w:pPr>
        <w:spacing w:after="0" w:line="240" w:lineRule="auto"/>
        <w:jc w:val="both"/>
        <w:rPr>
          <w:rFonts w:ascii="Times New Roman" w:hAnsi="Times New Roman"/>
          <w:b/>
          <w:bCs/>
        </w:rPr>
      </w:pPr>
    </w:p>
    <w:p w:rsidR="00FC6D61" w:rsidRDefault="005D4E1B">
      <w:pPr>
        <w:spacing w:after="0" w:line="240" w:lineRule="auto"/>
        <w:jc w:val="both"/>
        <w:rPr>
          <w:rFonts w:ascii="Times New Roman" w:hAnsi="Times New Roman"/>
          <w:bCs/>
        </w:rPr>
      </w:pPr>
      <w:r>
        <w:rPr>
          <w:rFonts w:ascii="Times New Roman" w:hAnsi="Times New Roman"/>
          <w:bCs/>
        </w:rPr>
        <w:t xml:space="preserve">(  ) Iniciação científica     </w:t>
      </w:r>
      <w:r>
        <w:rPr>
          <w:rFonts w:ascii="Times New Roman" w:hAnsi="Times New Roman"/>
          <w:bCs/>
        </w:rPr>
        <w:tab/>
      </w:r>
      <w:r>
        <w:rPr>
          <w:rFonts w:ascii="Times New Roman" w:hAnsi="Times New Roman"/>
          <w:bCs/>
        </w:rPr>
        <w:tab/>
        <w:t>(  ) Dissertação/Mestrado</w:t>
      </w:r>
    </w:p>
    <w:p w:rsidR="00FC6D61" w:rsidRDefault="00FC6D61">
      <w:pPr>
        <w:spacing w:after="0" w:line="240" w:lineRule="auto"/>
        <w:jc w:val="both"/>
        <w:rPr>
          <w:rFonts w:ascii="Times New Roman" w:hAnsi="Times New Roman"/>
          <w:bCs/>
        </w:rPr>
      </w:pPr>
    </w:p>
    <w:p w:rsidR="00FC6D61" w:rsidRDefault="005D4E1B">
      <w:pPr>
        <w:spacing w:after="0" w:line="240" w:lineRule="auto"/>
        <w:jc w:val="both"/>
        <w:rPr>
          <w:rFonts w:ascii="Times New Roman" w:hAnsi="Times New Roman"/>
          <w:bCs/>
        </w:rPr>
      </w:pPr>
      <w:r>
        <w:rPr>
          <w:rFonts w:ascii="Times New Roman" w:hAnsi="Times New Roman"/>
          <w:bCs/>
        </w:rPr>
        <w:t xml:space="preserve">(  ) TCC/Graduação  </w:t>
      </w:r>
      <w:r>
        <w:rPr>
          <w:rFonts w:ascii="Times New Roman" w:hAnsi="Times New Roman"/>
          <w:bCs/>
        </w:rPr>
        <w:tab/>
      </w:r>
      <w:r>
        <w:rPr>
          <w:rFonts w:ascii="Times New Roman" w:hAnsi="Times New Roman"/>
          <w:bCs/>
        </w:rPr>
        <w:tab/>
        <w:t xml:space="preserve">            (  ) Tese/Doutorado</w:t>
      </w:r>
    </w:p>
    <w:p w:rsidR="00FC6D61" w:rsidRDefault="00FC6D61">
      <w:pPr>
        <w:spacing w:after="0" w:line="240" w:lineRule="auto"/>
        <w:jc w:val="both"/>
        <w:rPr>
          <w:rFonts w:ascii="Times New Roman" w:hAnsi="Times New Roman"/>
          <w:bCs/>
        </w:rPr>
      </w:pPr>
    </w:p>
    <w:p w:rsidR="00FC6D61" w:rsidRDefault="005D4E1B">
      <w:pPr>
        <w:spacing w:after="0" w:line="240" w:lineRule="auto"/>
        <w:jc w:val="both"/>
        <w:rPr>
          <w:rFonts w:ascii="Times New Roman" w:hAnsi="Times New Roman"/>
          <w:bCs/>
        </w:rPr>
      </w:pPr>
      <w:r>
        <w:rPr>
          <w:rFonts w:ascii="Times New Roman" w:hAnsi="Times New Roman"/>
          <w:bCs/>
        </w:rPr>
        <w:t xml:space="preserve">(  ) TCC/Especialização  </w:t>
      </w:r>
      <w:r>
        <w:rPr>
          <w:rFonts w:ascii="Times New Roman" w:hAnsi="Times New Roman"/>
          <w:bCs/>
        </w:rPr>
        <w:tab/>
      </w:r>
      <w:r>
        <w:rPr>
          <w:rFonts w:ascii="Times New Roman" w:hAnsi="Times New Roman"/>
          <w:bCs/>
        </w:rPr>
        <w:tab/>
        <w:t xml:space="preserve">(  ) Projeto Institucional </w:t>
      </w:r>
    </w:p>
    <w:p w:rsidR="00FC6D61" w:rsidRDefault="00FC6D61">
      <w:pPr>
        <w:spacing w:after="120" w:line="240" w:lineRule="auto"/>
        <w:ind w:right="-1"/>
        <w:jc w:val="both"/>
        <w:rPr>
          <w:rFonts w:ascii="Times New Roman" w:hAnsi="Times New Roman"/>
          <w:b/>
        </w:rPr>
      </w:pPr>
    </w:p>
    <w:p w:rsidR="00FC6D61" w:rsidRDefault="00FC6D61">
      <w:pPr>
        <w:autoSpaceDE w:val="0"/>
        <w:spacing w:line="360" w:lineRule="auto"/>
        <w:ind w:right="-1"/>
        <w:jc w:val="both"/>
        <w:rPr>
          <w:rFonts w:ascii="Times New Roman" w:hAnsi="Times New Roman"/>
        </w:rPr>
      </w:pPr>
    </w:p>
    <w:p w:rsidR="00FC6D61" w:rsidRDefault="005D4E1B">
      <w:pPr>
        <w:autoSpaceDE w:val="0"/>
        <w:spacing w:after="0" w:line="360" w:lineRule="auto"/>
        <w:ind w:firstLine="708"/>
        <w:jc w:val="both"/>
        <w:rPr>
          <w:rFonts w:ascii="Times New Roman" w:hAnsi="Times New Roman"/>
        </w:rPr>
      </w:pPr>
      <w:r>
        <w:rPr>
          <w:rFonts w:ascii="Times New Roman" w:hAnsi="Times New Roman"/>
        </w:rPr>
        <w:t xml:space="preserve">Os pesquisadores do </w:t>
      </w:r>
      <w:r>
        <w:rPr>
          <w:rFonts w:ascii="Times New Roman" w:hAnsi="Times New Roman"/>
        </w:rPr>
        <w:t>projeto acima identificado declaram que estão cientes dos Princípios Éticos da Experimentação Animal preconizados pelo Conselho Nacional de Controle de Experimentação Animal – CONCEA e concordam plenamente com as exigências deste durante a vigência deste p</w:t>
      </w:r>
      <w:r>
        <w:rPr>
          <w:rFonts w:ascii="Times New Roman" w:hAnsi="Times New Roman"/>
        </w:rPr>
        <w:t>rojeto.</w:t>
      </w:r>
    </w:p>
    <w:p w:rsidR="00FC6D61" w:rsidRDefault="005D4E1B">
      <w:pPr>
        <w:autoSpaceDE w:val="0"/>
        <w:spacing w:after="0" w:line="360" w:lineRule="auto"/>
        <w:ind w:firstLine="709"/>
        <w:jc w:val="both"/>
        <w:rPr>
          <w:rFonts w:ascii="Times New Roman" w:hAnsi="Times New Roman"/>
        </w:rPr>
      </w:pPr>
      <w:r>
        <w:rPr>
          <w:rFonts w:ascii="Times New Roman" w:hAnsi="Times New Roman"/>
        </w:rPr>
        <w:t>Declaram ciência de que a coleta de dados só poderá iniciar após a aprovação do projeto pela CEUA-FAG e que esta poderá a qualquer momento realizar visitas ao local de realização da experimentação durante a vigência do projeto, com finalidade de ac</w:t>
      </w:r>
      <w:r>
        <w:rPr>
          <w:rFonts w:ascii="Times New Roman" w:hAnsi="Times New Roman"/>
        </w:rPr>
        <w:t>ompanhamento das ações descritas.</w:t>
      </w:r>
    </w:p>
    <w:p w:rsidR="00FC6D61" w:rsidRDefault="005D4E1B">
      <w:pPr>
        <w:autoSpaceDE w:val="0"/>
        <w:spacing w:after="0" w:line="360" w:lineRule="auto"/>
        <w:ind w:firstLine="709"/>
        <w:jc w:val="both"/>
        <w:rPr>
          <w:rFonts w:ascii="Times New Roman" w:hAnsi="Times New Roman"/>
        </w:rPr>
      </w:pPr>
      <w:r>
        <w:rPr>
          <w:rFonts w:ascii="Times New Roman" w:hAnsi="Times New Roman"/>
        </w:rPr>
        <w:t xml:space="preserve">Comprometem-se em comunicar à CEUA-FAG caso alguma intercorrência envolvendo o uso de animais ocorra no local de realização do projeto durante a vigência deste e em apresentar o relatório final das atividades. </w:t>
      </w:r>
    </w:p>
    <w:p w:rsidR="00FC6D61" w:rsidRDefault="005D4E1B">
      <w:pPr>
        <w:autoSpaceDE w:val="0"/>
        <w:spacing w:after="0" w:line="360" w:lineRule="auto"/>
        <w:ind w:firstLine="709"/>
        <w:jc w:val="both"/>
        <w:rPr>
          <w:rFonts w:ascii="Times New Roman" w:hAnsi="Times New Roman"/>
        </w:rPr>
      </w:pPr>
      <w:r>
        <w:rPr>
          <w:rFonts w:ascii="Times New Roman" w:hAnsi="Times New Roman"/>
        </w:rPr>
        <w:t>Reafirmam q</w:t>
      </w:r>
      <w:r>
        <w:rPr>
          <w:rFonts w:ascii="Times New Roman" w:hAnsi="Times New Roman"/>
        </w:rPr>
        <w:t>ue tudo o que foi declarado neste projeto é a absoluta expressão da verdade e estão cientes que o não cumprimento das condições aqui especificadas é de total responsabilidade dos mesmos e que estão sujeitos às punições previstas na legislação em vigor.</w:t>
      </w:r>
    </w:p>
    <w:p w:rsidR="00FC6D61" w:rsidRDefault="00FC6D61">
      <w:pPr>
        <w:ind w:right="-1"/>
        <w:jc w:val="both"/>
        <w:rPr>
          <w:rFonts w:ascii="Times New Roman" w:hAnsi="Times New Roman"/>
        </w:rPr>
      </w:pPr>
    </w:p>
    <w:p w:rsidR="00FC6D61" w:rsidRDefault="005D4E1B">
      <w:pPr>
        <w:ind w:right="-1"/>
        <w:jc w:val="both"/>
        <w:rPr>
          <w:rFonts w:ascii="Times New Roman" w:hAnsi="Times New Roman"/>
        </w:rPr>
      </w:pPr>
      <w:r>
        <w:rPr>
          <w:rFonts w:ascii="Times New Roman" w:hAnsi="Times New Roman"/>
        </w:rPr>
        <w:t>(L</w:t>
      </w:r>
      <w:r>
        <w:rPr>
          <w:rFonts w:ascii="Times New Roman" w:hAnsi="Times New Roman"/>
        </w:rPr>
        <w:t>ocal e Data)</w:t>
      </w:r>
    </w:p>
    <w:p w:rsidR="00FC6D61" w:rsidRDefault="005D4E1B">
      <w:pPr>
        <w:autoSpaceDE w:val="0"/>
        <w:spacing w:line="360" w:lineRule="auto"/>
        <w:ind w:right="-1"/>
        <w:jc w:val="center"/>
        <w:rPr>
          <w:rFonts w:ascii="Times New Roman" w:hAnsi="Times New Roman"/>
        </w:rPr>
      </w:pPr>
      <w:r>
        <w:rPr>
          <w:rFonts w:ascii="Times New Roman" w:hAnsi="Times New Roman"/>
        </w:rPr>
        <w:t>____________________________________</w:t>
      </w:r>
    </w:p>
    <w:p w:rsidR="00FC6D61" w:rsidRDefault="005D4E1B">
      <w:pPr>
        <w:autoSpaceDE w:val="0"/>
        <w:spacing w:line="360" w:lineRule="auto"/>
        <w:ind w:right="-1"/>
        <w:jc w:val="center"/>
        <w:rPr>
          <w:rFonts w:ascii="Times New Roman" w:hAnsi="Times New Roman"/>
          <w:color w:val="FF0000"/>
          <w:shd w:val="clear" w:color="auto" w:fill="FFFF00"/>
        </w:rPr>
      </w:pPr>
      <w:r>
        <w:rPr>
          <w:rFonts w:ascii="Times New Roman" w:hAnsi="Times New Roman"/>
          <w:color w:val="FF0000"/>
          <w:shd w:val="clear" w:color="auto" w:fill="FFFF00"/>
        </w:rPr>
        <w:t>(Nome e Assinatura do Pesquisador Responsável</w:t>
      </w:r>
    </w:p>
    <w:p w:rsidR="00FC6D61" w:rsidRDefault="00FC6D61">
      <w:pPr>
        <w:autoSpaceDE w:val="0"/>
        <w:spacing w:line="360" w:lineRule="auto"/>
        <w:ind w:right="-1"/>
        <w:jc w:val="center"/>
        <w:rPr>
          <w:rFonts w:ascii="Times New Roman" w:hAnsi="Times New Roman"/>
          <w:sz w:val="24"/>
          <w:szCs w:val="24"/>
        </w:rPr>
      </w:pPr>
    </w:p>
    <w:p w:rsidR="00FC6D61" w:rsidRDefault="005D4E1B">
      <w:pPr>
        <w:autoSpaceDE w:val="0"/>
        <w:spacing w:line="360" w:lineRule="auto"/>
        <w:ind w:right="-1"/>
        <w:jc w:val="center"/>
        <w:rPr>
          <w:rFonts w:ascii="Times New Roman" w:hAnsi="Times New Roman"/>
        </w:rPr>
      </w:pPr>
      <w:r>
        <w:rPr>
          <w:rFonts w:ascii="Times New Roman" w:hAnsi="Times New Roman"/>
        </w:rPr>
        <w:t>____________________________________</w:t>
      </w:r>
    </w:p>
    <w:p w:rsidR="00FC6D61" w:rsidRDefault="005D4E1B">
      <w:pPr>
        <w:autoSpaceDE w:val="0"/>
        <w:spacing w:line="360" w:lineRule="auto"/>
        <w:ind w:right="-1"/>
        <w:jc w:val="center"/>
        <w:rPr>
          <w:rFonts w:ascii="Times New Roman" w:hAnsi="Times New Roman"/>
          <w:color w:val="FF0000"/>
          <w:shd w:val="clear" w:color="auto" w:fill="FFFF00"/>
        </w:rPr>
      </w:pPr>
      <w:r>
        <w:rPr>
          <w:rFonts w:ascii="Times New Roman" w:hAnsi="Times New Roman"/>
          <w:color w:val="FF0000"/>
          <w:shd w:val="clear" w:color="auto" w:fill="FFFF00"/>
        </w:rPr>
        <w:t>(Nome e Assinatura do Pesquisador(es) Colaborador(es)</w:t>
      </w:r>
    </w:p>
    <w:p w:rsidR="00FC6D61" w:rsidRDefault="00FC6D61">
      <w:pPr>
        <w:autoSpaceDE w:val="0"/>
        <w:spacing w:line="360" w:lineRule="auto"/>
        <w:ind w:right="-1"/>
        <w:jc w:val="center"/>
        <w:rPr>
          <w:rFonts w:ascii="Times New Roman" w:hAnsi="Times New Roman"/>
          <w:sz w:val="24"/>
          <w:szCs w:val="24"/>
        </w:rPr>
      </w:pPr>
    </w:p>
    <w:sectPr w:rsidR="00FC6D61">
      <w:headerReference w:type="default" r:id="rId11"/>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E1B" w:rsidRDefault="005D4E1B">
      <w:pPr>
        <w:spacing w:after="0" w:line="240" w:lineRule="auto"/>
      </w:pPr>
      <w:r>
        <w:separator/>
      </w:r>
    </w:p>
  </w:endnote>
  <w:endnote w:type="continuationSeparator" w:id="0">
    <w:p w:rsidR="005D4E1B" w:rsidRDefault="005D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E1B" w:rsidRDefault="005D4E1B">
      <w:pPr>
        <w:spacing w:after="0" w:line="240" w:lineRule="auto"/>
      </w:pPr>
      <w:r>
        <w:rPr>
          <w:color w:val="000000"/>
        </w:rPr>
        <w:separator/>
      </w:r>
    </w:p>
  </w:footnote>
  <w:footnote w:type="continuationSeparator" w:id="0">
    <w:p w:rsidR="005D4E1B" w:rsidRDefault="005D4E1B">
      <w:pPr>
        <w:spacing w:after="0" w:line="240" w:lineRule="auto"/>
      </w:pPr>
      <w:r>
        <w:continuationSeparator/>
      </w:r>
    </w:p>
  </w:footnote>
  <w:footnote w:id="1">
    <w:p w:rsidR="00FC6D61" w:rsidRDefault="005D4E1B">
      <w:pPr>
        <w:spacing w:after="0" w:line="240" w:lineRule="auto"/>
        <w:ind w:right="-1"/>
      </w:pPr>
      <w:r>
        <w:rPr>
          <w:rStyle w:val="Refdenotaderodap"/>
        </w:rPr>
        <w:footnoteRef/>
      </w:r>
      <w:r>
        <w:rPr>
          <w:rFonts w:ascii="Times New Roman" w:hAnsi="Times New Roman"/>
          <w:sz w:val="18"/>
          <w:szCs w:val="18"/>
        </w:rPr>
        <w:t xml:space="preserve"> </w:t>
      </w:r>
      <w:r>
        <w:rPr>
          <w:rFonts w:ascii="Times New Roman" w:hAnsi="Times New Roman"/>
          <w:i/>
          <w:sz w:val="18"/>
          <w:szCs w:val="18"/>
        </w:rPr>
        <w:t xml:space="preserve">Lista das áreas do conhecimento disponível em: </w:t>
      </w:r>
      <w:hyperlink r:id="rId1" w:history="1">
        <w:r>
          <w:rPr>
            <w:rStyle w:val="Hyperlink"/>
            <w:rFonts w:ascii="Times New Roman" w:hAnsi="Times New Roman"/>
            <w:sz w:val="18"/>
            <w:szCs w:val="18"/>
          </w:rPr>
          <w:t>http://www.cnpq.br/documents/10157/186158/TabeladeAreasdoConhecimento.pdf</w:t>
        </w:r>
      </w:hyperlink>
      <w:r>
        <w:rPr>
          <w:rFonts w:ascii="Times New Roman" w:hAnsi="Times New Roman"/>
          <w:sz w:val="18"/>
          <w:szCs w:val="18"/>
        </w:rPr>
        <w:t xml:space="preserve"> </w:t>
      </w:r>
    </w:p>
    <w:p w:rsidR="00FC6D61" w:rsidRDefault="00FC6D61">
      <w:pPr>
        <w:pStyle w:val="Textodenotaderodap"/>
        <w:spacing w:line="240" w:lineRule="auto"/>
        <w:jc w:val="both"/>
        <w:rPr>
          <w:rFonts w:ascii="Times New Roman" w:hAnsi="Times New Roman"/>
        </w:rPr>
      </w:pPr>
    </w:p>
  </w:footnote>
  <w:footnote w:id="2">
    <w:p w:rsidR="00FC6D61" w:rsidRDefault="005D4E1B">
      <w:pPr>
        <w:pStyle w:val="Textodenotaderodap"/>
        <w:spacing w:line="240" w:lineRule="auto"/>
        <w:jc w:val="both"/>
      </w:pPr>
      <w:r>
        <w:rPr>
          <w:rStyle w:val="Refdenotaderodap"/>
        </w:rPr>
        <w:footnoteRef/>
      </w:r>
      <w:r>
        <w:rPr>
          <w:rFonts w:ascii="Times New Roman" w:hAnsi="Times New Roman"/>
          <w:sz w:val="18"/>
          <w:szCs w:val="18"/>
        </w:rPr>
        <w:t xml:space="preserve"> Item 7 – A justificativa deverá contes as bases científicas para o estud</w:t>
      </w:r>
      <w:r>
        <w:rPr>
          <w:rFonts w:ascii="Times New Roman" w:hAnsi="Times New Roman"/>
          <w:sz w:val="18"/>
          <w:szCs w:val="18"/>
        </w:rPr>
        <w:t>o, aula ou treinamento proposto, particularmente os dados prévios in vitro e in vivo que justifiquem a experimentação em animais. Dados prévios obtidos em modelos in vitro ou in silico devem ser incluídos na justificativa para a utilização de animais. A si</w:t>
      </w:r>
      <w:r>
        <w:rPr>
          <w:rFonts w:ascii="Times New Roman" w:hAnsi="Times New Roman"/>
          <w:sz w:val="18"/>
          <w:szCs w:val="18"/>
        </w:rPr>
        <w:t>mples ausência de estudos prévios com animais não é justificativa suficiente para sua utilização. Deverá ser incluído o “estado de arte” para permitir a avaliação se projetos similares já foram realizados e assim evitar duplicação de resultados e utilizaçã</w:t>
      </w:r>
      <w:r>
        <w:rPr>
          <w:rFonts w:ascii="Times New Roman" w:hAnsi="Times New Roman"/>
          <w:sz w:val="18"/>
          <w:szCs w:val="18"/>
        </w:rPr>
        <w:t>o desnecessária de animais.</w:t>
      </w:r>
    </w:p>
  </w:footnote>
  <w:footnote w:id="3">
    <w:p w:rsidR="00FC6D61" w:rsidRDefault="005D4E1B">
      <w:pPr>
        <w:pStyle w:val="Textodenotaderodap"/>
        <w:jc w:val="both"/>
      </w:pPr>
      <w:r>
        <w:rPr>
          <w:rStyle w:val="Refdenotaderodap"/>
        </w:rPr>
        <w:footnoteRef/>
      </w:r>
      <w:r>
        <w:rPr>
          <w:rFonts w:ascii="Times New Roman" w:hAnsi="Times New Roman"/>
          <w:sz w:val="16"/>
          <w:szCs w:val="16"/>
        </w:rPr>
        <w:t xml:space="preserve"> Item 8 – O potencial impacto da utilização dos animais para o avanço do conhecimento científico, as saúde humana, e/ou a saúde </w:t>
      </w:r>
      <w:r>
        <w:rPr>
          <w:rFonts w:ascii="Times New Roman" w:hAnsi="Times New Roman"/>
          <w:sz w:val="16"/>
          <w:szCs w:val="16"/>
        </w:rPr>
        <w:t>animal devem ser incluídos neste item. Deve ficar claro que os benefícios potenciais da atividade envolvendo animais em pesquisa ou ensino se sobrepõem ás consequências negativas da experimentação animal.</w:t>
      </w:r>
    </w:p>
  </w:footnote>
  <w:footnote w:id="4">
    <w:p w:rsidR="00FC6D61" w:rsidRDefault="005D4E1B">
      <w:pPr>
        <w:pStyle w:val="Textodenotaderodap"/>
        <w:spacing w:line="240" w:lineRule="auto"/>
        <w:jc w:val="both"/>
      </w:pPr>
      <w:r>
        <w:rPr>
          <w:rStyle w:val="Refdenotaderodap"/>
        </w:rPr>
        <w:footnoteRef/>
      </w:r>
      <w:r>
        <w:rPr>
          <w:rFonts w:ascii="Times New Roman" w:hAnsi="Times New Roman"/>
          <w:sz w:val="16"/>
          <w:szCs w:val="16"/>
        </w:rPr>
        <w:t xml:space="preserve"> Item 9 – O responsável deve justificar a espécie ou grupo taxonômico e os procedimentos a serem empregados em </w:t>
      </w:r>
      <w:r>
        <w:rPr>
          <w:rFonts w:ascii="Times New Roman" w:hAnsi="Times New Roman"/>
          <w:sz w:val="16"/>
          <w:szCs w:val="16"/>
        </w:rPr>
        <w:t>função do sistema biológico a ser estudado. A opção por um determinado modelo animal deve ter consistência científica e não ser influenciada por conveniência ou orçamento.</w:t>
      </w:r>
    </w:p>
  </w:footnote>
  <w:footnote w:id="5">
    <w:p w:rsidR="00FC6D61" w:rsidRDefault="005D4E1B">
      <w:pPr>
        <w:pStyle w:val="Textodenotaderodap"/>
        <w:spacing w:line="240" w:lineRule="auto"/>
        <w:jc w:val="both"/>
      </w:pPr>
      <w:r>
        <w:rPr>
          <w:rStyle w:val="Refdenotaderodap"/>
        </w:rPr>
        <w:footnoteRef/>
      </w:r>
      <w:r>
        <w:rPr>
          <w:rFonts w:ascii="Times New Roman" w:hAnsi="Times New Roman"/>
          <w:sz w:val="16"/>
          <w:szCs w:val="16"/>
        </w:rPr>
        <w:t xml:space="preserve"> Item 9.1 – Obs.: 1ª: a autorização da CEUA não requer a existência de licença </w:t>
      </w:r>
      <w:r>
        <w:rPr>
          <w:rFonts w:ascii="Times New Roman" w:hAnsi="Times New Roman"/>
          <w:sz w:val="16"/>
          <w:szCs w:val="16"/>
        </w:rPr>
        <w:t xml:space="preserve">prévia de outras instituições. Entretanto, o responsável deve obter todas as autorizações legais cabíveis que a natureza do projeto exigir antes do início das atividades com animais como, por exemplo, autorizações de instituições como Instituto Brasileiro </w:t>
      </w:r>
      <w:r>
        <w:rPr>
          <w:rFonts w:ascii="Times New Roman" w:hAnsi="Times New Roman"/>
          <w:sz w:val="16"/>
          <w:szCs w:val="16"/>
        </w:rPr>
        <w:t>de Meio Ambiente – IBAMA, Fundação do Nacional do Índio – FUNAI, Comissão Nacional de Energia Nuclear – CNEN, Conselho de Gestão do Patrimônio Genético – CGEN, Coordenação-Geral da Comissão Técnica Nacional de Biossegurança – CTNBio, Instituto Chico Mendes</w:t>
      </w:r>
      <w:r>
        <w:rPr>
          <w:rFonts w:ascii="Times New Roman" w:hAnsi="Times New Roman"/>
          <w:sz w:val="16"/>
          <w:szCs w:val="16"/>
        </w:rPr>
        <w:t xml:space="preserve"> de Conservação da Biodiversidade – ICMBio, dentre outras.</w:t>
      </w:r>
    </w:p>
    <w:p w:rsidR="00FC6D61" w:rsidRDefault="005D4E1B">
      <w:pPr>
        <w:pStyle w:val="Textodenotaderodap"/>
        <w:spacing w:line="240" w:lineRule="auto"/>
        <w:jc w:val="both"/>
      </w:pPr>
      <w:r>
        <w:rPr>
          <w:rFonts w:ascii="Times New Roman" w:hAnsi="Times New Roman"/>
          <w:color w:val="000000"/>
          <w:sz w:val="16"/>
          <w:szCs w:val="16"/>
        </w:rPr>
        <w:t>Item 9.1 – Obs.: 2ª: O proponente deve priorizar a obtenção de animais de fornecedores credenciados no CONCEA. A aquisição de animais de fornecedores não credenciados deve ser devidamente justifica</w:t>
      </w:r>
      <w:r>
        <w:rPr>
          <w:rFonts w:ascii="Times New Roman" w:hAnsi="Times New Roman"/>
          <w:color w:val="000000"/>
          <w:sz w:val="16"/>
          <w:szCs w:val="16"/>
        </w:rPr>
        <w:t>da, observando-se, neste caso, o disposto na Resolução Normativa nº 26 de 29 de setembro de 2015. A CEUA da instituição de ensino ou de pesquisa científica credenciada no CONCEA, que compra ou recebe animais de estabelecimento comercial ou de produtor loca</w:t>
      </w:r>
      <w:r>
        <w:rPr>
          <w:rFonts w:ascii="Times New Roman" w:hAnsi="Times New Roman"/>
          <w:color w:val="000000"/>
          <w:sz w:val="16"/>
          <w:szCs w:val="16"/>
        </w:rPr>
        <w:t>l, que não possui como objetivo principal produzir ou manter animais para atividades de ensino ou pesquisa, deverá manter cadastro desse fornecedor, mediante registro do nome do proprietário, do endereço do respectivo estabelecimento e do CNPJ, ou CPF, qua</w:t>
      </w:r>
      <w:r>
        <w:rPr>
          <w:rFonts w:ascii="Times New Roman" w:hAnsi="Times New Roman"/>
          <w:color w:val="000000"/>
          <w:sz w:val="16"/>
          <w:szCs w:val="16"/>
        </w:rPr>
        <w:t>ndo for o caso, nos termos do § 1º do art. 1º da RN nº 26, de 2015 (DOU de 02/10/2015, Seção 1, p.10).</w:t>
      </w:r>
    </w:p>
  </w:footnote>
  <w:footnote w:id="6">
    <w:p w:rsidR="00FC6D61" w:rsidRDefault="005D4E1B">
      <w:pPr>
        <w:pStyle w:val="Textodenotaderodap"/>
      </w:pPr>
      <w:r>
        <w:rPr>
          <w:rStyle w:val="Refdenotaderodap"/>
        </w:rPr>
        <w:footnoteRef/>
      </w:r>
      <w:r>
        <w:rPr>
          <w:rFonts w:ascii="Times New Roman" w:hAnsi="Times New Roman"/>
          <w:sz w:val="18"/>
          <w:szCs w:val="18"/>
        </w:rPr>
        <w:t xml:space="preserve"> </w:t>
      </w:r>
      <w:r>
        <w:rPr>
          <w:rFonts w:ascii="Times New Roman" w:hAnsi="Times New Roman"/>
          <w:sz w:val="18"/>
          <w:szCs w:val="18"/>
        </w:rPr>
        <w:t>**Animais Cativos.</w:t>
      </w:r>
    </w:p>
  </w:footnote>
  <w:footnote w:id="7">
    <w:p w:rsidR="00FC6D61" w:rsidRDefault="005D4E1B">
      <w:pPr>
        <w:pStyle w:val="Textodenotaderodap"/>
        <w:spacing w:line="240" w:lineRule="auto"/>
      </w:pPr>
      <w:r>
        <w:rPr>
          <w:rStyle w:val="Refdenotaderodap"/>
        </w:rPr>
        <w:footnoteRef/>
      </w:r>
      <w:r>
        <w:rPr>
          <w:rFonts w:ascii="Times New Roman" w:hAnsi="Times New Roman"/>
          <w:sz w:val="18"/>
          <w:szCs w:val="18"/>
        </w:rPr>
        <w:t xml:space="preserve"> Item 9.3 - </w:t>
      </w:r>
      <w:r>
        <w:rPr>
          <w:rFonts w:ascii="Times New Roman" w:hAnsi="Times New Roman"/>
          <w:color w:val="000000"/>
          <w:sz w:val="18"/>
          <w:szCs w:val="18"/>
        </w:rPr>
        <w:t xml:space="preserve">Obs.: Deve incluir não somente a descrição detalhada dos equipamentos utilizados na captura como também estratégias para </w:t>
      </w:r>
      <w:r>
        <w:rPr>
          <w:rFonts w:ascii="Times New Roman" w:hAnsi="Times New Roman"/>
          <w:color w:val="000000"/>
          <w:sz w:val="18"/>
          <w:szCs w:val="18"/>
        </w:rPr>
        <w:t>minimizar o estresse sofrido pelo animal capturado inclusive durante eventual transporte, manipulação e marcação. Animais deverão ser soltos na mesma região de captura e nas mesmas condições nas quais foram capturados, conscientes e alertas.</w:t>
      </w:r>
    </w:p>
  </w:footnote>
  <w:footnote w:id="8">
    <w:p w:rsidR="00FC6D61" w:rsidRDefault="005D4E1B">
      <w:pPr>
        <w:pStyle w:val="Textodenotaderodap"/>
        <w:spacing w:line="240" w:lineRule="auto"/>
        <w:jc w:val="both"/>
      </w:pPr>
      <w:r>
        <w:rPr>
          <w:rStyle w:val="Refdenotaderodap"/>
        </w:rPr>
        <w:footnoteRef/>
      </w:r>
      <w:r>
        <w:rPr>
          <w:rFonts w:ascii="Times New Roman" w:hAnsi="Times New Roman"/>
          <w:sz w:val="18"/>
          <w:szCs w:val="18"/>
        </w:rPr>
        <w:t xml:space="preserve"> </w:t>
      </w:r>
      <w:r>
        <w:rPr>
          <w:rFonts w:ascii="Times New Roman" w:hAnsi="Times New Roman"/>
          <w:color w:val="000000"/>
          <w:sz w:val="18"/>
          <w:szCs w:val="18"/>
        </w:rPr>
        <w:t>Item 9.4 – Obs.: O planejamento estatístico deve embasar a solicitação do número de animais a serem utilizados no projeto. Dados prévios do responsável ou obtidos da literatura devem ser utilizados para o cálculo formal do tamanho da amostra. Deve ser util</w:t>
      </w:r>
      <w:r>
        <w:rPr>
          <w:rFonts w:ascii="Times New Roman" w:hAnsi="Times New Roman"/>
          <w:color w:val="000000"/>
          <w:sz w:val="18"/>
          <w:szCs w:val="18"/>
        </w:rPr>
        <w:t>izado o número mínimo de animais para a obtenção de resultados estatisticamente válidos.</w:t>
      </w:r>
    </w:p>
  </w:footnote>
  <w:footnote w:id="9">
    <w:p w:rsidR="00FC6D61" w:rsidRDefault="005D4E1B">
      <w:pPr>
        <w:pStyle w:val="Textodenotaderodap"/>
        <w:spacing w:line="240" w:lineRule="auto"/>
        <w:jc w:val="both"/>
      </w:pPr>
      <w:r>
        <w:rPr>
          <w:rStyle w:val="Refdenotaderodap"/>
        </w:rPr>
        <w:footnoteRef/>
      </w:r>
      <w:r>
        <w:rPr>
          <w:rFonts w:ascii="Times New Roman" w:hAnsi="Times New Roman"/>
          <w:sz w:val="18"/>
          <w:szCs w:val="18"/>
        </w:rPr>
        <w:t xml:space="preserve"> </w:t>
      </w:r>
      <w:r>
        <w:rPr>
          <w:rFonts w:ascii="Times New Roman" w:hAnsi="Times New Roman"/>
          <w:color w:val="000000"/>
          <w:sz w:val="18"/>
          <w:szCs w:val="18"/>
        </w:rPr>
        <w:t>Item 9.6 – Obs.: A estrutura física de alojamento dos animais deve estar de acordo com o Guia Brasileiro de Produção, Manutenção ou Utilização de Animais em Atividades de Ensino ou Pesquisa Cient</w:t>
      </w:r>
      <w:r>
        <w:rPr>
          <w:rFonts w:ascii="Times New Roman" w:hAnsi="Times New Roman"/>
          <w:color w:val="000000"/>
          <w:sz w:val="18"/>
          <w:szCs w:val="18"/>
        </w:rPr>
        <w:t>ífica do CONCEA. A densidade populacional, temperatura, tipo de forração, manejo dos animais, tipo e tamanho do alojamento entre outros devem contemplar adequada para a espécie, linhagem, genótipo e comportamento do animal e o procedimento experimental pro</w:t>
      </w:r>
      <w:r>
        <w:rPr>
          <w:rFonts w:ascii="Times New Roman" w:hAnsi="Times New Roman"/>
          <w:color w:val="000000"/>
          <w:sz w:val="18"/>
          <w:szCs w:val="18"/>
        </w:rPr>
        <w:t>posto.</w:t>
      </w:r>
    </w:p>
  </w:footnote>
  <w:footnote w:id="10">
    <w:p w:rsidR="00FC6D61" w:rsidRDefault="005D4E1B">
      <w:pPr>
        <w:pStyle w:val="Textodenotaderodap"/>
        <w:spacing w:line="240" w:lineRule="auto"/>
        <w:jc w:val="both"/>
      </w:pPr>
      <w:r>
        <w:rPr>
          <w:rStyle w:val="Refdenotaderodap"/>
        </w:rPr>
        <w:footnoteRef/>
      </w:r>
      <w:r>
        <w:rPr>
          <w:rFonts w:ascii="Times New Roman" w:hAnsi="Times New Roman"/>
          <w:sz w:val="18"/>
          <w:szCs w:val="18"/>
        </w:rPr>
        <w:t xml:space="preserve"> </w:t>
      </w:r>
      <w:r>
        <w:rPr>
          <w:rFonts w:ascii="Times New Roman" w:hAnsi="Times New Roman"/>
          <w:color w:val="000000"/>
          <w:sz w:val="18"/>
          <w:szCs w:val="18"/>
        </w:rPr>
        <w:t xml:space="preserve">Item 11 – Obs.: 1ª: Todos os materiais biológicos </w:t>
      </w:r>
      <w:r>
        <w:rPr>
          <w:rFonts w:ascii="Times New Roman" w:hAnsi="Times New Roman"/>
          <w:color w:val="000000"/>
          <w:sz w:val="18"/>
          <w:szCs w:val="18"/>
        </w:rPr>
        <w:t>obtidos do animal devem ser informados, mesmo aqueles obtidos após a eutanásia. O procedimento de retirada destes materiais biológicos deve ser informado nos itens pertinentes com especial atenção à retirada feita de animais vivos. No caso de retirada de m</w:t>
      </w:r>
      <w:r>
        <w:rPr>
          <w:rFonts w:ascii="Times New Roman" w:hAnsi="Times New Roman"/>
          <w:color w:val="000000"/>
          <w:sz w:val="18"/>
          <w:szCs w:val="18"/>
        </w:rPr>
        <w:t>aterial pós-eutanásia e seu processamento, a descrição deve ser suficiente para a informação da CEUA sobre sua adequada manipulação e destinação, não é preciso detalhar estes procedimentos, uma referência a artigo publicado deve ser suficiente para este de</w:t>
      </w:r>
      <w:r>
        <w:rPr>
          <w:rFonts w:ascii="Times New Roman" w:hAnsi="Times New Roman"/>
          <w:color w:val="000000"/>
          <w:sz w:val="18"/>
          <w:szCs w:val="18"/>
        </w:rPr>
        <w:t>talhamento.</w:t>
      </w:r>
    </w:p>
    <w:p w:rsidR="00FC6D61" w:rsidRDefault="005D4E1B">
      <w:pPr>
        <w:pStyle w:val="Textodenotaderodap"/>
        <w:spacing w:line="240" w:lineRule="auto"/>
        <w:jc w:val="both"/>
      </w:pPr>
      <w:r>
        <w:rPr>
          <w:rFonts w:ascii="Times New Roman" w:hAnsi="Times New Roman"/>
          <w:color w:val="000000"/>
          <w:sz w:val="18"/>
          <w:szCs w:val="18"/>
        </w:rPr>
        <w:t xml:space="preserve">Item 11 – Obs.: 2ª: Considerando que o princípio dos 3Rs da utilização de animais em atividades de ensino ou pesquisa científica prevê a redução do número efetivamente utilizado através da obtenção de maior quantidade de informações de cada </w:t>
      </w:r>
      <w:r>
        <w:rPr>
          <w:rFonts w:ascii="Times New Roman" w:hAnsi="Times New Roman"/>
          <w:color w:val="000000"/>
          <w:sz w:val="18"/>
          <w:szCs w:val="18"/>
        </w:rPr>
        <w:t>animal como forma de aprimorar a utilização ética destes. Esta coleta, quando feita após a eutanásia, não tem qualquer impacto sobre o bem-estar animal. Portanto, a coleta de maior quantidade de amostras biológicas de um mesmo animal deve ser estimulada pe</w:t>
      </w:r>
      <w:r>
        <w:rPr>
          <w:rFonts w:ascii="Times New Roman" w:hAnsi="Times New Roman"/>
          <w:color w:val="000000"/>
          <w:sz w:val="18"/>
          <w:szCs w:val="18"/>
        </w:rPr>
        <w:t>la CEUA.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ED" w:rsidRDefault="005D4E1B">
    <w:pPr>
      <w:pStyle w:val="Cabealho"/>
      <w:ind w:firstLine="284"/>
    </w:pPr>
    <w:r>
      <w:rPr>
        <w:noProof/>
        <w:lang w:eastAsia="pt-BR"/>
      </w:rPr>
      <w:drawing>
        <wp:anchor distT="0" distB="0" distL="114300" distR="114300" simplePos="0" relativeHeight="251659264" behindDoc="1" locked="0" layoutInCell="1" allowOverlap="1">
          <wp:simplePos x="0" y="0"/>
          <wp:positionH relativeFrom="column">
            <wp:posOffset>5093720</wp:posOffset>
          </wp:positionH>
          <wp:positionV relativeFrom="paragraph">
            <wp:posOffset>-321548</wp:posOffset>
          </wp:positionV>
          <wp:extent cx="904871" cy="752478"/>
          <wp:effectExtent l="0" t="0" r="0" b="9522"/>
          <wp:wrapNone/>
          <wp:docPr id="1" name="Imagem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04871" cy="75247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DD3"/>
    <w:multiLevelType w:val="multilevel"/>
    <w:tmpl w:val="56B02620"/>
    <w:lvl w:ilvl="0">
      <w:numFmt w:val="bullet"/>
      <w:lvlText w:val=""/>
      <w:lvlJc w:val="left"/>
      <w:pPr>
        <w:ind w:left="720" w:hanging="360"/>
      </w:pPr>
      <w:rPr>
        <w:rFonts w:ascii="Symbol" w:hAnsi="Symbol"/>
        <w:color w:val="FF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3912832"/>
    <w:multiLevelType w:val="multilevel"/>
    <w:tmpl w:val="A3F44826"/>
    <w:lvl w:ilvl="0">
      <w:numFmt w:val="bullet"/>
      <w:lvlText w:val=""/>
      <w:lvlJc w:val="left"/>
      <w:pPr>
        <w:ind w:left="1068" w:hanging="360"/>
      </w:pPr>
      <w:rPr>
        <w:rFonts w:ascii="Symbol" w:hAnsi="Symbol"/>
        <w:color w:val="FF0000"/>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406F2285"/>
    <w:multiLevelType w:val="multilevel"/>
    <w:tmpl w:val="E926FDFE"/>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AB100DD"/>
    <w:multiLevelType w:val="multilevel"/>
    <w:tmpl w:val="8AA6854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74C0E60"/>
    <w:multiLevelType w:val="multilevel"/>
    <w:tmpl w:val="3BA20BA0"/>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8CC3012"/>
    <w:multiLevelType w:val="multilevel"/>
    <w:tmpl w:val="DA3A783E"/>
    <w:lvl w:ilvl="0">
      <w:start w:val="1"/>
      <w:numFmt w:val="decimal"/>
      <w:lvlText w:val="%1."/>
      <w:lvlJc w:val="left"/>
      <w:pPr>
        <w:ind w:left="720" w:hanging="360"/>
      </w:pPr>
      <w:rPr>
        <w:rFonts w:ascii="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FC6D61"/>
    <w:rsid w:val="005D4E1B"/>
    <w:rsid w:val="00B15C9B"/>
    <w:rsid w:val="00FC6D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6F98D-5B25-4C22-BA0D-146FE4A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lang w:eastAsia="en-US"/>
    </w:rPr>
  </w:style>
  <w:style w:type="paragraph" w:styleId="Ttulo2">
    <w:name w:val="heading 2"/>
    <w:basedOn w:val="Normal"/>
    <w:pPr>
      <w:suppressAutoHyphens w:val="0"/>
      <w:spacing w:before="100" w:after="100" w:line="240" w:lineRule="auto"/>
      <w:textAlignment w:val="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pPr>
      <w:spacing w:before="100" w:after="100" w:line="240" w:lineRule="auto"/>
    </w:pPr>
    <w:rPr>
      <w:rFonts w:ascii="Arial" w:eastAsia="Times New Roman" w:hAnsi="Arial" w:cs="Arial"/>
      <w:color w:val="000000"/>
      <w:sz w:val="18"/>
      <w:szCs w:val="18"/>
      <w:lang w:eastAsia="pt-BR"/>
    </w:rPr>
  </w:style>
  <w:style w:type="character" w:styleId="Hyperlink">
    <w:name w:val="Hyperlink"/>
    <w:rPr>
      <w:color w:val="0000FF"/>
      <w:u w:val="single"/>
    </w:rPr>
  </w:style>
  <w:style w:type="paragraph" w:styleId="Recuodecorpodetexto">
    <w:name w:val="Body Text Indent"/>
    <w:basedOn w:val="Normal"/>
    <w:pPr>
      <w:spacing w:before="60" w:after="60" w:line="240" w:lineRule="auto"/>
      <w:ind w:left="284" w:hanging="284"/>
      <w:jc w:val="both"/>
    </w:pPr>
    <w:rPr>
      <w:rFonts w:ascii="Arial" w:eastAsia="Times New Roman" w:hAnsi="Arial"/>
      <w:sz w:val="20"/>
      <w:szCs w:val="20"/>
    </w:rPr>
  </w:style>
  <w:style w:type="character" w:customStyle="1" w:styleId="RecuodecorpodetextoChar">
    <w:name w:val="Recuo de corpo de texto Char"/>
    <w:rPr>
      <w:rFonts w:ascii="Arial" w:eastAsia="Times New Roman" w:hAnsi="Arial"/>
    </w:rPr>
  </w:style>
  <w:style w:type="paragraph" w:styleId="Corpodetexto">
    <w:name w:val="Body Text"/>
    <w:basedOn w:val="Normal"/>
    <w:pPr>
      <w:spacing w:after="120"/>
    </w:pPr>
  </w:style>
  <w:style w:type="character" w:customStyle="1" w:styleId="CorpodetextoChar">
    <w:name w:val="Corpo de texto Char"/>
    <w:rPr>
      <w:sz w:val="22"/>
      <w:szCs w:val="22"/>
      <w:lang w:eastAsia="en-US"/>
    </w:rPr>
  </w:style>
  <w:style w:type="paragraph" w:styleId="Cabealho">
    <w:name w:val="header"/>
    <w:basedOn w:val="Normal"/>
    <w:pPr>
      <w:tabs>
        <w:tab w:val="center" w:pos="4252"/>
        <w:tab w:val="right" w:pos="8504"/>
      </w:tabs>
    </w:pPr>
  </w:style>
  <w:style w:type="character" w:customStyle="1" w:styleId="CabealhoChar">
    <w:name w:val="Cabeçalho Char"/>
    <w:rPr>
      <w:sz w:val="22"/>
      <w:szCs w:val="22"/>
      <w:lang w:eastAsia="en-US"/>
    </w:rPr>
  </w:style>
  <w:style w:type="paragraph" w:styleId="Rodap">
    <w:name w:val="footer"/>
    <w:basedOn w:val="Normal"/>
    <w:pPr>
      <w:tabs>
        <w:tab w:val="center" w:pos="4252"/>
        <w:tab w:val="right" w:pos="8504"/>
      </w:tabs>
    </w:pPr>
  </w:style>
  <w:style w:type="character" w:customStyle="1" w:styleId="RodapChar">
    <w:name w:val="Rodapé Char"/>
    <w:rPr>
      <w:sz w:val="22"/>
      <w:szCs w:val="22"/>
      <w:lang w:eastAsia="en-US"/>
    </w:rPr>
  </w:style>
  <w:style w:type="paragraph" w:styleId="Textodebalo">
    <w:name w:val="Balloon Text"/>
    <w:basedOn w:val="Normal"/>
    <w:pPr>
      <w:spacing w:after="0" w:line="240" w:lineRule="auto"/>
    </w:pPr>
    <w:rPr>
      <w:rFonts w:ascii="Tahoma" w:hAnsi="Tahoma" w:cs="Tahoma"/>
      <w:sz w:val="16"/>
      <w:szCs w:val="16"/>
    </w:rPr>
  </w:style>
  <w:style w:type="character" w:customStyle="1" w:styleId="TextodebaloChar">
    <w:name w:val="Texto de balão Char"/>
    <w:rPr>
      <w:rFonts w:ascii="Tahoma" w:hAnsi="Tahoma" w:cs="Tahoma"/>
      <w:sz w:val="16"/>
      <w:szCs w:val="16"/>
      <w:lang w:eastAsia="en-US"/>
    </w:rPr>
  </w:style>
  <w:style w:type="paragraph" w:styleId="Textodenotaderodap">
    <w:name w:val="footnote text"/>
    <w:basedOn w:val="Normal"/>
    <w:rPr>
      <w:sz w:val="20"/>
      <w:szCs w:val="20"/>
    </w:rPr>
  </w:style>
  <w:style w:type="character" w:customStyle="1" w:styleId="TextodenotaderodapChar">
    <w:name w:val="Texto de nota de rodapé Char"/>
    <w:rPr>
      <w:lang w:eastAsia="en-US"/>
    </w:rPr>
  </w:style>
  <w:style w:type="character" w:styleId="Refdenotaderodap">
    <w:name w:val="footnote reference"/>
    <w:rPr>
      <w:position w:val="0"/>
      <w:vertAlign w:val="superscript"/>
    </w:rPr>
  </w:style>
  <w:style w:type="character" w:styleId="HiperlinkVisitado">
    <w:name w:val="FollowedHyperlink"/>
    <w:basedOn w:val="Fontepargpadro"/>
    <w:rPr>
      <w:color w:val="800080"/>
      <w:u w:val="single"/>
    </w:rPr>
  </w:style>
  <w:style w:type="paragraph" w:styleId="PargrafodaLista">
    <w:name w:val="List Paragraph"/>
    <w:basedOn w:val="Normal"/>
    <w:pPr>
      <w:ind w:left="720"/>
    </w:pPr>
  </w:style>
  <w:style w:type="character" w:customStyle="1" w:styleId="Ttulo2Char">
    <w:name w:val="Título 2 Char"/>
    <w:basedOn w:val="Fontepargpadro"/>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g.edu.br/ceua/resoluco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ctic.gov.br/mctic/opencms/institucional/concea/paginas/legislaca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ortal.anvisa.gov.br/denominacao-comum-brasileira" TargetMode="External"/><Relationship Id="rId4" Type="http://schemas.openxmlformats.org/officeDocument/2006/relationships/webSettings" Target="webSettings.xml"/><Relationship Id="rId9" Type="http://schemas.openxmlformats.org/officeDocument/2006/relationships/hyperlink" Target="https://www.fag.edu.br/ceua/formulario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npq.br/documents/10157/186158/TabeladeAreasdoConheciment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4762</Words>
  <Characters>25715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eduardo.traversa</dc:creator>
  <cp:lastModifiedBy>Fernando Incerti</cp:lastModifiedBy>
  <cp:revision>2</cp:revision>
  <dcterms:created xsi:type="dcterms:W3CDTF">2019-09-24T16:48:00Z</dcterms:created>
  <dcterms:modified xsi:type="dcterms:W3CDTF">2019-09-24T16:48:00Z</dcterms:modified>
</cp:coreProperties>
</file>